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A92" w:rsidRDefault="00362A92" w:rsidP="006259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2A92" w:rsidRDefault="00362A92" w:rsidP="006259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ind w:left="1336" w:right="1178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</w:rPr>
      </w:pPr>
      <w:r w:rsidRPr="00152BA3">
        <w:rPr>
          <w:rFonts w:ascii="Times New Roman" w:eastAsia="Times New Roman" w:hAnsi="Times New Roman"/>
          <w:b/>
          <w:bCs/>
          <w:sz w:val="24"/>
          <w:szCs w:val="24"/>
        </w:rPr>
        <w:t>МИНИСТЕРСТВО</w:t>
      </w:r>
      <w:r w:rsidRPr="00152BA3">
        <w:rPr>
          <w:rFonts w:ascii="Times New Roman" w:eastAsia="Times New Roman" w:hAnsi="Times New Roman"/>
          <w:b/>
          <w:bCs/>
          <w:spacing w:val="-10"/>
          <w:sz w:val="24"/>
          <w:szCs w:val="24"/>
        </w:rPr>
        <w:t xml:space="preserve"> </w:t>
      </w:r>
      <w:r w:rsidRPr="00152BA3">
        <w:rPr>
          <w:rFonts w:ascii="Times New Roman" w:eastAsia="Times New Roman" w:hAnsi="Times New Roman"/>
          <w:b/>
          <w:bCs/>
          <w:sz w:val="24"/>
          <w:szCs w:val="24"/>
        </w:rPr>
        <w:t>ПРОСВЕЩЕНИЯ</w:t>
      </w:r>
      <w:r w:rsidRPr="00152BA3">
        <w:rPr>
          <w:rFonts w:ascii="Times New Roman" w:eastAsia="Times New Roman" w:hAnsi="Times New Roman"/>
          <w:b/>
          <w:bCs/>
          <w:spacing w:val="-10"/>
          <w:sz w:val="24"/>
          <w:szCs w:val="24"/>
        </w:rPr>
        <w:t xml:space="preserve"> </w:t>
      </w:r>
      <w:r w:rsidRPr="00152BA3">
        <w:rPr>
          <w:rFonts w:ascii="Times New Roman" w:eastAsia="Times New Roman" w:hAnsi="Times New Roman"/>
          <w:b/>
          <w:bCs/>
          <w:sz w:val="24"/>
          <w:szCs w:val="24"/>
        </w:rPr>
        <w:t>РОССИЙСКОЙ</w:t>
      </w:r>
      <w:r w:rsidRPr="00152BA3">
        <w:rPr>
          <w:rFonts w:ascii="Times New Roman" w:eastAsia="Times New Roman" w:hAnsi="Times New Roman"/>
          <w:b/>
          <w:bCs/>
          <w:spacing w:val="-10"/>
          <w:sz w:val="24"/>
          <w:szCs w:val="24"/>
        </w:rPr>
        <w:t xml:space="preserve"> </w:t>
      </w:r>
      <w:r w:rsidRPr="00152BA3">
        <w:rPr>
          <w:rFonts w:ascii="Times New Roman" w:eastAsia="Times New Roman" w:hAnsi="Times New Roman"/>
          <w:b/>
          <w:bCs/>
          <w:sz w:val="24"/>
          <w:szCs w:val="24"/>
        </w:rPr>
        <w:t>ФЕДЕРАЦИИ</w:t>
      </w: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ind w:left="1336" w:right="1178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52BA3">
        <w:rPr>
          <w:rFonts w:ascii="Times New Roman" w:eastAsia="Times New Roman" w:hAnsi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52BA3">
        <w:rPr>
          <w:rFonts w:ascii="Times New Roman" w:eastAsia="Times New Roman" w:hAnsi="Times New Roman"/>
          <w:b/>
          <w:sz w:val="24"/>
          <w:szCs w:val="24"/>
        </w:rPr>
        <w:t xml:space="preserve">МБОУ «СОШ №140» </w:t>
      </w: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0"/>
          <w:szCs w:val="24"/>
        </w:rPr>
      </w:pP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0"/>
          <w:szCs w:val="24"/>
        </w:rPr>
      </w:pP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0"/>
          <w:szCs w:val="24"/>
        </w:rPr>
      </w:pP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0"/>
          <w:szCs w:val="24"/>
        </w:rPr>
      </w:pPr>
    </w:p>
    <w:tbl>
      <w:tblPr>
        <w:tblW w:w="8980" w:type="dxa"/>
        <w:tblInd w:w="849" w:type="dxa"/>
        <w:tblLook w:val="04A0" w:firstRow="1" w:lastRow="0" w:firstColumn="1" w:lastColumn="0" w:noHBand="0" w:noVBand="1"/>
      </w:tblPr>
      <w:tblGrid>
        <w:gridCol w:w="3062"/>
        <w:gridCol w:w="3021"/>
        <w:gridCol w:w="2897"/>
      </w:tblGrid>
      <w:tr w:rsidR="00152BA3" w:rsidRPr="00152BA3" w:rsidTr="00525FC7">
        <w:trPr>
          <w:trHeight w:val="2142"/>
        </w:trPr>
        <w:tc>
          <w:tcPr>
            <w:tcW w:w="3062" w:type="dxa"/>
          </w:tcPr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РАССМОТРЕНО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/>
                <w:sz w:val="20"/>
              </w:rPr>
            </w:pP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13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МО</w:t>
            </w:r>
            <w:r w:rsidRPr="00152BA3">
              <w:rPr>
                <w:rFonts w:ascii="Times New Roman" w:eastAsia="Times New Roman" w:hAnsi="Times New Roman"/>
                <w:spacing w:val="8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учителей</w:t>
            </w:r>
            <w:r w:rsidRPr="00152BA3">
              <w:rPr>
                <w:rFonts w:ascii="Times New Roman" w:eastAsia="Times New Roman" w:hAnsi="Times New Roman"/>
                <w:spacing w:val="9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родного языка и литературы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Руководитель</w:t>
            </w:r>
            <w:r w:rsidRPr="00152BA3">
              <w:rPr>
                <w:rFonts w:ascii="Times New Roman" w:eastAsia="Times New Roman" w:hAnsi="Times New Roman"/>
                <w:spacing w:val="9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МО</w:t>
            </w:r>
          </w:p>
          <w:p w:rsidR="00152BA3" w:rsidRPr="00152BA3" w:rsidRDefault="00152BA3" w:rsidP="00152BA3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 xml:space="preserve">____________________ </w:t>
            </w:r>
          </w:p>
          <w:p w:rsidR="00152BA3" w:rsidRPr="00152BA3" w:rsidRDefault="00152BA3" w:rsidP="00152BA3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 xml:space="preserve">                Мирзакреева Ф.Р.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Протокол</w:t>
            </w:r>
            <w:r w:rsidRPr="00152BA3">
              <w:rPr>
                <w:rFonts w:ascii="Times New Roman" w:eastAsia="Times New Roman" w:hAnsi="Times New Roman"/>
                <w:spacing w:val="3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№1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от</w:t>
            </w:r>
            <w:r w:rsidRPr="00152BA3">
              <w:rPr>
                <w:rFonts w:ascii="Times New Roman" w:eastAsia="Times New Roman" w:hAnsi="Times New Roman"/>
                <w:spacing w:val="5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"1"</w:t>
            </w:r>
            <w:r w:rsidRPr="00152BA3">
              <w:rPr>
                <w:rFonts w:ascii="Times New Roman" w:eastAsia="Times New Roman" w:hAnsi="Times New Roman"/>
                <w:spacing w:val="3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09 2023</w:t>
            </w:r>
            <w:r w:rsidRPr="00152BA3">
              <w:rPr>
                <w:rFonts w:ascii="Times New Roman" w:eastAsia="Times New Roman" w:hAnsi="Times New Roman"/>
                <w:spacing w:val="6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г.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</w:p>
        </w:tc>
        <w:tc>
          <w:tcPr>
            <w:tcW w:w="3021" w:type="dxa"/>
          </w:tcPr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СОГЛАСОВАНО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/>
                <w:sz w:val="20"/>
              </w:rPr>
            </w:pP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Заместитель</w:t>
            </w:r>
            <w:r w:rsidRPr="00152BA3">
              <w:rPr>
                <w:rFonts w:ascii="Times New Roman" w:eastAsia="Times New Roman" w:hAnsi="Times New Roman"/>
                <w:spacing w:val="7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директора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pacing w:val="8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по</w:t>
            </w:r>
            <w:r w:rsidRPr="00152BA3">
              <w:rPr>
                <w:rFonts w:ascii="Times New Roman" w:eastAsia="Times New Roman" w:hAnsi="Times New Roman"/>
                <w:spacing w:val="9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УВР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/>
                <w:sz w:val="20"/>
              </w:rPr>
            </w:pP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 xml:space="preserve">___________________ 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 xml:space="preserve">                  Новикова Р.И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Протокол</w:t>
            </w:r>
            <w:r w:rsidRPr="00152BA3">
              <w:rPr>
                <w:rFonts w:ascii="Times New Roman" w:eastAsia="Times New Roman" w:hAnsi="Times New Roman"/>
                <w:spacing w:val="3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№1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от</w:t>
            </w:r>
            <w:r w:rsidRPr="00152BA3">
              <w:rPr>
                <w:rFonts w:ascii="Times New Roman" w:eastAsia="Times New Roman" w:hAnsi="Times New Roman"/>
                <w:spacing w:val="5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"1"</w:t>
            </w:r>
            <w:r w:rsidRPr="00152BA3">
              <w:rPr>
                <w:rFonts w:ascii="Times New Roman" w:eastAsia="Times New Roman" w:hAnsi="Times New Roman"/>
                <w:spacing w:val="3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09 2023</w:t>
            </w:r>
            <w:r w:rsidRPr="00152BA3">
              <w:rPr>
                <w:rFonts w:ascii="Times New Roman" w:eastAsia="Times New Roman" w:hAnsi="Times New Roman"/>
                <w:spacing w:val="6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г.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</w:p>
        </w:tc>
        <w:tc>
          <w:tcPr>
            <w:tcW w:w="2897" w:type="dxa"/>
          </w:tcPr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152BA3">
              <w:rPr>
                <w:rFonts w:ascii="Times New Roman" w:eastAsia="Times New Roman" w:hAnsi="Times New Roman"/>
                <w:sz w:val="20"/>
                <w:szCs w:val="24"/>
              </w:rPr>
              <w:t>УТВЕРЖДЕНО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152BA3">
              <w:rPr>
                <w:rFonts w:ascii="Times New Roman" w:eastAsia="Times New Roman" w:hAnsi="Times New Roman"/>
                <w:sz w:val="20"/>
                <w:szCs w:val="24"/>
              </w:rPr>
              <w:t xml:space="preserve">Директор МБОУ 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152BA3">
              <w:rPr>
                <w:rFonts w:ascii="Times New Roman" w:eastAsia="Times New Roman" w:hAnsi="Times New Roman"/>
                <w:sz w:val="20"/>
                <w:szCs w:val="24"/>
              </w:rPr>
              <w:t>«СОШ №140»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 xml:space="preserve">________________ 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 xml:space="preserve">                  Хабибрахманов Р.Я. 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Приказ</w:t>
            </w:r>
            <w:r w:rsidRPr="00152BA3">
              <w:rPr>
                <w:rFonts w:ascii="Times New Roman" w:eastAsia="Times New Roman" w:hAnsi="Times New Roman"/>
                <w:spacing w:val="8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№336</w:t>
            </w:r>
          </w:p>
          <w:p w:rsidR="00152BA3" w:rsidRPr="00152BA3" w:rsidRDefault="00152BA3" w:rsidP="00152B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</w:rPr>
            </w:pPr>
            <w:r w:rsidRPr="00152BA3">
              <w:rPr>
                <w:rFonts w:ascii="Times New Roman" w:eastAsia="Times New Roman" w:hAnsi="Times New Roman"/>
                <w:sz w:val="20"/>
              </w:rPr>
              <w:t>от</w:t>
            </w:r>
            <w:r w:rsidRPr="00152BA3">
              <w:rPr>
                <w:rFonts w:ascii="Times New Roman" w:eastAsia="Times New Roman" w:hAnsi="Times New Roman"/>
                <w:spacing w:val="3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"1"</w:t>
            </w:r>
            <w:r w:rsidRPr="00152BA3">
              <w:rPr>
                <w:rFonts w:ascii="Times New Roman" w:eastAsia="Times New Roman" w:hAnsi="Times New Roman"/>
                <w:spacing w:val="2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сентября</w:t>
            </w:r>
            <w:r w:rsidRPr="00152BA3">
              <w:rPr>
                <w:rFonts w:ascii="Times New Roman" w:eastAsia="Times New Roman" w:hAnsi="Times New Roman"/>
                <w:spacing w:val="54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2023</w:t>
            </w:r>
            <w:r w:rsidRPr="00152BA3">
              <w:rPr>
                <w:rFonts w:ascii="Times New Roman" w:eastAsia="Times New Roman" w:hAnsi="Times New Roman"/>
                <w:spacing w:val="5"/>
                <w:sz w:val="20"/>
              </w:rPr>
              <w:t xml:space="preserve"> </w:t>
            </w:r>
            <w:r w:rsidRPr="00152BA3">
              <w:rPr>
                <w:rFonts w:ascii="Times New Roman" w:eastAsia="Times New Roman" w:hAnsi="Times New Roman"/>
                <w:sz w:val="20"/>
              </w:rPr>
              <w:t>г</w:t>
            </w:r>
            <w:r w:rsidRPr="00152BA3">
              <w:rPr>
                <w:rFonts w:ascii="Times New Roman" w:eastAsia="Times New Roman" w:hAnsi="Times New Roman"/>
                <w:sz w:val="20"/>
                <w:szCs w:val="24"/>
              </w:rPr>
              <w:t xml:space="preserve"> </w:t>
            </w:r>
          </w:p>
        </w:tc>
      </w:tr>
    </w:tbl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 w:bidi="ru-RU"/>
        </w:rPr>
      </w:pPr>
    </w:p>
    <w:p w:rsidR="00152BA3" w:rsidRPr="00152BA3" w:rsidRDefault="00152BA3" w:rsidP="00152BA3">
      <w:pPr>
        <w:widowControl w:val="0"/>
        <w:autoSpaceDE w:val="0"/>
        <w:autoSpaceDN w:val="0"/>
        <w:spacing w:after="0" w:line="240" w:lineRule="auto"/>
        <w:ind w:left="359" w:firstLine="284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152BA3" w:rsidRPr="00152BA3" w:rsidRDefault="00152BA3" w:rsidP="00152BA3">
      <w:pPr>
        <w:widowControl w:val="0"/>
        <w:shd w:val="clear" w:color="auto" w:fill="FFFFFF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LiberationSerif" w:eastAsia="Times New Roman" w:hAnsi="LiberationSerif"/>
          <w:bCs/>
          <w:caps/>
          <w:color w:val="000000"/>
          <w:sz w:val="28"/>
          <w:szCs w:val="28"/>
          <w:lang w:eastAsia="ru-RU" w:bidi="ru-RU"/>
        </w:rPr>
      </w:pPr>
      <w:r w:rsidRPr="00152BA3">
        <w:rPr>
          <w:rFonts w:ascii="Times New Roman" w:eastAsia="Times New Roman" w:hAnsi="Times New Roman"/>
          <w:b/>
          <w:bCs/>
          <w:caps/>
          <w:color w:val="000000"/>
          <w:sz w:val="24"/>
          <w:szCs w:val="24"/>
          <w:lang w:eastAsia="ru-RU" w:bidi="ru-RU"/>
        </w:rPr>
        <w:t>РАБОЧАЯ ПРОГРАММА</w:t>
      </w:r>
      <w:r w:rsidRPr="00152BA3">
        <w:rPr>
          <w:rFonts w:ascii="Times New Roman" w:eastAsia="Times New Roman" w:hAnsi="Times New Roman"/>
          <w:b/>
          <w:bCs/>
          <w:caps/>
          <w:color w:val="000000"/>
          <w:sz w:val="24"/>
          <w:szCs w:val="24"/>
          <w:lang w:eastAsia="ru-RU" w:bidi="ru-RU"/>
        </w:rPr>
        <w:br/>
      </w:r>
    </w:p>
    <w:p w:rsidR="00152BA3" w:rsidRPr="00152BA3" w:rsidRDefault="00152BA3" w:rsidP="00152BA3">
      <w:pPr>
        <w:widowControl w:val="0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Times New Roman" w:eastAsia="Times New Roman" w:hAnsi="Times New Roman"/>
          <w:bCs/>
          <w:i/>
          <w:color w:val="000000"/>
          <w:sz w:val="24"/>
          <w:szCs w:val="24"/>
          <w:lang w:eastAsia="ru-RU" w:bidi="ru-RU"/>
        </w:rPr>
      </w:pPr>
      <w:r w:rsidRPr="00152BA3">
        <w:rPr>
          <w:rFonts w:ascii="Times New Roman" w:eastAsia="Times New Roman" w:hAnsi="Times New Roman"/>
          <w:b/>
          <w:bCs/>
          <w:i/>
          <w:color w:val="000000"/>
          <w:sz w:val="24"/>
          <w:szCs w:val="24"/>
          <w:lang w:eastAsia="ru-RU" w:bidi="ru-RU"/>
        </w:rPr>
        <w:t>учебного предмета</w:t>
      </w:r>
    </w:p>
    <w:p w:rsidR="00152BA3" w:rsidRPr="00152BA3" w:rsidRDefault="00152BA3" w:rsidP="00152BA3">
      <w:pPr>
        <w:spacing w:after="0" w:line="240" w:lineRule="auto"/>
        <w:ind w:firstLine="22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152BA3">
        <w:rPr>
          <w:rFonts w:ascii="Times New Roman" w:hAnsi="Times New Roman"/>
          <w:b/>
          <w:color w:val="000000"/>
          <w:sz w:val="24"/>
          <w:szCs w:val="24"/>
          <w:lang w:eastAsia="ru-RU"/>
        </w:rPr>
        <w:t>«</w: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Родной язык</w:t>
      </w:r>
      <w:r w:rsidRPr="00152BA3">
        <w:rPr>
          <w:rFonts w:ascii="Times New Roman" w:hAnsi="Times New Roman"/>
          <w:b/>
          <w:color w:val="000000"/>
          <w:sz w:val="24"/>
          <w:szCs w:val="24"/>
          <w:lang w:eastAsia="ru-RU"/>
        </w:rPr>
        <w:t>»</w:t>
      </w:r>
    </w:p>
    <w:p w:rsidR="00152BA3" w:rsidRPr="00152BA3" w:rsidRDefault="00152BA3" w:rsidP="00152BA3">
      <w:pPr>
        <w:spacing w:after="0" w:line="240" w:lineRule="auto"/>
        <w:ind w:firstLine="22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152BA3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для </w: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5-9</w:t>
      </w:r>
      <w:bookmarkStart w:id="0" w:name="_GoBack"/>
      <w:bookmarkEnd w:id="0"/>
      <w:r w:rsidRPr="00152BA3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класса основного общего образования</w:t>
      </w:r>
    </w:p>
    <w:p w:rsidR="00152BA3" w:rsidRPr="00152BA3" w:rsidRDefault="00152BA3" w:rsidP="00152BA3">
      <w:pPr>
        <w:spacing w:after="0" w:line="240" w:lineRule="auto"/>
        <w:ind w:firstLine="22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152BA3">
        <w:rPr>
          <w:rFonts w:ascii="Times New Roman" w:hAnsi="Times New Roman"/>
          <w:b/>
          <w:color w:val="000000"/>
          <w:sz w:val="24"/>
          <w:szCs w:val="24"/>
          <w:lang w:eastAsia="ru-RU"/>
        </w:rPr>
        <w:t>на 2023-2024 учебный год</w:t>
      </w:r>
    </w:p>
    <w:p w:rsidR="00152BA3" w:rsidRPr="00152BA3" w:rsidRDefault="00152BA3" w:rsidP="00152BA3">
      <w:pPr>
        <w:spacing w:after="0" w:line="240" w:lineRule="auto"/>
        <w:ind w:firstLine="22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152BA3" w:rsidRPr="00152BA3" w:rsidRDefault="00152BA3" w:rsidP="00152BA3">
      <w:pPr>
        <w:spacing w:after="0" w:line="240" w:lineRule="auto"/>
        <w:ind w:firstLine="22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152BA3" w:rsidRPr="00152BA3" w:rsidRDefault="00152BA3" w:rsidP="00152BA3">
      <w:pPr>
        <w:spacing w:after="0" w:line="240" w:lineRule="auto"/>
        <w:ind w:firstLine="22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152BA3" w:rsidRPr="00152BA3" w:rsidRDefault="00152BA3" w:rsidP="00152BA3">
      <w:pPr>
        <w:spacing w:after="200" w:line="276" w:lineRule="auto"/>
        <w:rPr>
          <w:rFonts w:asciiTheme="minorHAnsi" w:eastAsiaTheme="minorHAnsi" w:hAnsiTheme="minorHAnsi" w:cstheme="minorBidi"/>
        </w:rPr>
      </w:pPr>
    </w:p>
    <w:p w:rsidR="00152BA3" w:rsidRPr="00152BA3" w:rsidRDefault="00152BA3" w:rsidP="00152BA3">
      <w:pPr>
        <w:spacing w:after="200" w:line="276" w:lineRule="auto"/>
        <w:rPr>
          <w:rFonts w:asciiTheme="minorHAnsi" w:eastAsiaTheme="minorHAnsi" w:hAnsiTheme="minorHAnsi" w:cstheme="minorBidi"/>
        </w:rPr>
      </w:pPr>
    </w:p>
    <w:p w:rsidR="00152BA3" w:rsidRPr="00152BA3" w:rsidRDefault="00152BA3" w:rsidP="00152BA3">
      <w:pPr>
        <w:spacing w:after="200" w:line="276" w:lineRule="auto"/>
        <w:rPr>
          <w:rFonts w:asciiTheme="minorHAnsi" w:eastAsiaTheme="minorHAnsi" w:hAnsiTheme="minorHAnsi" w:cstheme="minorBidi"/>
        </w:rPr>
      </w:pPr>
    </w:p>
    <w:p w:rsidR="00152BA3" w:rsidRPr="00152BA3" w:rsidRDefault="00152BA3" w:rsidP="00152BA3">
      <w:pPr>
        <w:spacing w:after="200" w:line="276" w:lineRule="auto"/>
        <w:rPr>
          <w:rFonts w:asciiTheme="minorHAnsi" w:eastAsiaTheme="minorHAnsi" w:hAnsiTheme="minorHAnsi" w:cstheme="minorBidi"/>
        </w:rPr>
      </w:pPr>
    </w:p>
    <w:p w:rsidR="00152BA3" w:rsidRPr="00152BA3" w:rsidRDefault="00152BA3" w:rsidP="00152BA3">
      <w:pPr>
        <w:spacing w:after="200" w:line="276" w:lineRule="auto"/>
        <w:rPr>
          <w:rFonts w:asciiTheme="minorHAnsi" w:eastAsiaTheme="minorHAnsi" w:hAnsiTheme="minorHAnsi" w:cstheme="minorBidi"/>
        </w:rPr>
      </w:pPr>
    </w:p>
    <w:p w:rsidR="00152BA3" w:rsidRPr="00152BA3" w:rsidRDefault="00152BA3" w:rsidP="00152BA3">
      <w:pPr>
        <w:spacing w:after="200" w:line="276" w:lineRule="auto"/>
        <w:rPr>
          <w:rFonts w:asciiTheme="minorHAnsi" w:eastAsiaTheme="minorHAnsi" w:hAnsiTheme="minorHAnsi" w:cstheme="minorBidi"/>
        </w:rPr>
      </w:pPr>
    </w:p>
    <w:p w:rsidR="00152BA3" w:rsidRPr="00152BA3" w:rsidRDefault="00152BA3" w:rsidP="00152BA3">
      <w:pPr>
        <w:spacing w:after="200" w:line="276" w:lineRule="auto"/>
        <w:rPr>
          <w:rFonts w:asciiTheme="minorHAnsi" w:eastAsiaTheme="minorHAnsi" w:hAnsiTheme="minorHAnsi" w:cstheme="minorBidi"/>
        </w:rPr>
      </w:pPr>
    </w:p>
    <w:p w:rsidR="00152BA3" w:rsidRPr="00152BA3" w:rsidRDefault="00152BA3" w:rsidP="00152BA3">
      <w:pPr>
        <w:spacing w:after="200" w:line="276" w:lineRule="auto"/>
        <w:rPr>
          <w:rFonts w:asciiTheme="minorHAnsi" w:eastAsiaTheme="minorHAnsi" w:hAnsiTheme="minorHAnsi" w:cstheme="minorBidi"/>
        </w:rPr>
      </w:pPr>
    </w:p>
    <w:p w:rsidR="00152BA3" w:rsidRPr="00152BA3" w:rsidRDefault="00152BA3" w:rsidP="00152BA3">
      <w:pPr>
        <w:spacing w:after="200" w:line="276" w:lineRule="auto"/>
        <w:jc w:val="center"/>
        <w:rPr>
          <w:rFonts w:ascii="Times New Roman" w:eastAsiaTheme="minorHAnsi" w:hAnsi="Times New Roman"/>
        </w:rPr>
      </w:pPr>
      <w:r w:rsidRPr="00152BA3">
        <w:rPr>
          <w:rFonts w:ascii="Times New Roman" w:eastAsiaTheme="minorHAnsi" w:hAnsi="Times New Roman"/>
        </w:rPr>
        <w:t>г. Казань 2023</w:t>
      </w:r>
    </w:p>
    <w:p w:rsidR="00362A92" w:rsidRDefault="00362A92" w:rsidP="006259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62A92" w:rsidRPr="00362A92" w:rsidRDefault="00362A92" w:rsidP="006259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362A92" w:rsidRPr="00362A92" w:rsidRDefault="00362A92" w:rsidP="006259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362A92" w:rsidRPr="00362A92" w:rsidRDefault="00362A92" w:rsidP="006259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FD699A" w:rsidRPr="00362A92" w:rsidRDefault="00FD699A" w:rsidP="006259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362A92" w:rsidRPr="00362A92" w:rsidRDefault="00362A92" w:rsidP="006259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625956" w:rsidRPr="00625956" w:rsidRDefault="00625956" w:rsidP="006259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по предмету «Родной (татарский) язык» составлена на основе:</w:t>
      </w:r>
    </w:p>
    <w:p w:rsidR="00625956" w:rsidRPr="00625956" w:rsidRDefault="00625956" w:rsidP="00625956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firstLine="0"/>
        <w:contextualSpacing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25956">
        <w:rPr>
          <w:rFonts w:ascii="Times New Roman" w:eastAsiaTheme="minorEastAsia" w:hAnsi="Times New Roman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образования,2010;</w:t>
      </w:r>
    </w:p>
    <w:p w:rsidR="00625956" w:rsidRPr="00625956" w:rsidRDefault="00625956" w:rsidP="00625956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firstLine="0"/>
        <w:contextualSpacing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25956">
        <w:rPr>
          <w:rFonts w:ascii="Times New Roman" w:eastAsiaTheme="minorEastAsia" w:hAnsi="Times New Roman"/>
          <w:sz w:val="24"/>
          <w:szCs w:val="24"/>
          <w:lang w:eastAsia="ru-RU"/>
        </w:rPr>
        <w:t>Примерной основной образовательной программы основного общего образования (протокол от 08.04.2015 г. № 1/15);</w:t>
      </w:r>
    </w:p>
    <w:p w:rsidR="00625956" w:rsidRPr="00625956" w:rsidRDefault="00625956" w:rsidP="00625956">
      <w:pPr>
        <w:numPr>
          <w:ilvl w:val="0"/>
          <w:numId w:val="16"/>
        </w:numPr>
        <w:spacing w:after="200" w:line="276" w:lineRule="auto"/>
        <w:contextualSpacing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25956">
        <w:rPr>
          <w:rFonts w:ascii="Times New Roman" w:eastAsiaTheme="minorEastAsia" w:hAnsi="Times New Roman"/>
          <w:sz w:val="24"/>
          <w:szCs w:val="24"/>
          <w:lang w:eastAsia="ru-RU"/>
        </w:rPr>
        <w:t>ПРИМЕРНАЯ РАБОЧАЯ ПРОГРАММА учебного предмета «Родной (татарский) язык» для общеобразовательных организаций с обучением на русском языке (протокол от 16 мая 2017 г. № 2/17)</w:t>
      </w:r>
    </w:p>
    <w:p w:rsidR="00625956" w:rsidRPr="00625956" w:rsidRDefault="00625956" w:rsidP="00625956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25956">
        <w:rPr>
          <w:rFonts w:ascii="Times New Roman" w:eastAsiaTheme="minorEastAsia" w:hAnsi="Times New Roman"/>
          <w:sz w:val="24"/>
          <w:szCs w:val="24"/>
          <w:lang w:eastAsia="ru-RU"/>
        </w:rPr>
        <w:t xml:space="preserve">Основной образовательной программы начального общего образования  МБОУ «Школа №140» </w:t>
      </w:r>
    </w:p>
    <w:p w:rsidR="00625956" w:rsidRPr="00625956" w:rsidRDefault="00625956" w:rsidP="00625956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25956">
        <w:rPr>
          <w:rFonts w:ascii="Times New Roman" w:eastAsiaTheme="minorEastAsia" w:hAnsi="Times New Roman"/>
          <w:sz w:val="24"/>
          <w:szCs w:val="24"/>
          <w:lang w:eastAsia="ru-RU"/>
        </w:rPr>
        <w:t>Учебного плана МБОУ «Школа № 140»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Основной целью обучения родному (татарскому) языку учащихся 5-9 классов общеобразовательных организаций с обучением на русском языке является реализация требований к результатам основного общего образования, представленных в Федеральном государственном образовательном стандарте общего образования,  а также формирование  в процессе обучения у учащихся школ с русским языком обучения лингвистической, коммуникативной, культуроведческой  компетенций. </w:t>
      </w:r>
    </w:p>
    <w:p w:rsidR="00625956" w:rsidRPr="00625956" w:rsidRDefault="00625956" w:rsidP="00625956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Основные задачи обучения родному (татарскому) языку в общеобразовательных организациях с обучением на русском языке (для  изучающих татарский язык как родной):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1. Усиление мотивации к изучению родного языка, заложенной в начальных классах, уважительное отношение к своей национальности, его истории и культуре, а также воспитание положительного отношения к представителям других  национальностей и их духовному наследию.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2. Последовательное  обучение в соответствии со всеми видами речевой деятельности и разделами татарского языкознания.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3. Освоение различных способов  искусства общения; обучение красивому и грамотному общению на родном языке.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4. Совершенствование умений и навыков устной и письменной речи. Научить пользоваться всеми возможностями родного языка в повседневной жизни.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5. Беспрерывное получение знаний и накопление опыта комммуникации посредством родного языка.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6. Формирование навыков использования родного языка как средства получения знаний по другим предметам. 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7. Привлечение учащихся к изучению наследия татарской национальной культуры.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8. На уроках родного языка учитывать взаимосвязь образовательных и воспитательных задач. Обратить внимание на  воспитательное значение при выполнении письменных работ (изложений и сочинений).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9.  Совершенствование логического мышления учащихся. Умение связно, доступно и последовательно излагать свои мысли на родном языке в устной и письменной форме.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10. Совершенствование умений и  навыков чтения, письма, работы с учебником, дополнительной и справочной литературой.</w:t>
      </w:r>
    </w:p>
    <w:p w:rsidR="00625956" w:rsidRPr="00625956" w:rsidRDefault="00625956" w:rsidP="00625956">
      <w:pPr>
        <w:spacing w:after="0" w:line="36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25956" w:rsidRPr="00625956" w:rsidRDefault="00625956" w:rsidP="00625956">
      <w:pPr>
        <w:numPr>
          <w:ilvl w:val="0"/>
          <w:numId w:val="11"/>
        </w:numPr>
        <w:spacing w:after="0" w:line="360" w:lineRule="auto"/>
        <w:ind w:left="0" w:firstLine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ПЛАНИРУЕМЫЕ ПРЕДМЕТНЫЕ РЕЗУЛЬТАТЫ ОСВОЕНИЯ УЧЕБНОГО ПРЕДМЕТА «РОДНОЙ (ТАТАРСКИЙ) ЯЗЫК»</w:t>
      </w:r>
    </w:p>
    <w:p w:rsidR="00625956" w:rsidRPr="00625956" w:rsidRDefault="00625956" w:rsidP="00625956">
      <w:pPr>
        <w:spacing w:after="0" w:line="360" w:lineRule="auto"/>
        <w:ind w:left="-142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В Федеральном государственном образовательном стандарте общего образования сформулированы следующие требования к освоению учебного предмета «Родной язык»: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воспитание патриотизма к Отечеству, прошлому и настоящему многонационального (татарского) народа России; осознание своей этнической принадлежности; знание истории, языка, культуры своего народа, своего края и России; воспитание чувства ответственности и долга перед Родиной;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формирование ответственного отношения к учению, осознанному выбору профессии на основе формирования уважительного отношения к труду;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жизни;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формирование осознанного, уважительного и доброжелательного отношения к окружающим, готовности и способности вести диалог с ними и достигать в нем взаимопонимания;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освоение социальных норм, правил поведения социальной жизни; участие в школьном самоуправлении и общественной жизни с учетом региональных и этнокультурных особенностей;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формирование нравственных чувств и поведения, осознанного и ответственного отношения к своим поступкам;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формирование коммуникативной компетентности в общении с окружающими в образовательной и общественно-полезной деятельности;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формирование ценности здорового и безопасного образа жизни;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формирование основ экологической культуры;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осознание значения семейных ценностей, формирование и развитие уважительного и заботливого отношения к членам своей семьи;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развитие эстетической культуры через освоение художественного наследия  татарского народа и других народов России и мира.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Предметные результаты с учетом общих требований Стандарта и специфики учебного предмета «Родной (татарский) язык»  должны обеспечивать:</w:t>
      </w:r>
    </w:p>
    <w:p w:rsidR="00625956" w:rsidRPr="00625956" w:rsidRDefault="00625956" w:rsidP="00625956">
      <w:pPr>
        <w:numPr>
          <w:ilvl w:val="0"/>
          <w:numId w:val="1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видов речевой деятельности, обеспечивающих эффективное овладение учебным предметом «Родной (татарский) язык»  и взаимодействие с окружающими в ситуациях формального и неформального межэтнического и межкультурного общения;</w:t>
      </w:r>
    </w:p>
    <w:p w:rsidR="00625956" w:rsidRPr="00625956" w:rsidRDefault="00625956" w:rsidP="00625956">
      <w:pPr>
        <w:numPr>
          <w:ilvl w:val="0"/>
          <w:numId w:val="1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625956" w:rsidRPr="00625956" w:rsidRDefault="00625956" w:rsidP="00625956">
      <w:pPr>
        <w:numPr>
          <w:ilvl w:val="0"/>
          <w:numId w:val="1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использование коммуникативно-эстетических возможностей родного языка;</w:t>
      </w:r>
    </w:p>
    <w:p w:rsidR="00625956" w:rsidRPr="00625956" w:rsidRDefault="00625956" w:rsidP="00625956">
      <w:pPr>
        <w:numPr>
          <w:ilvl w:val="0"/>
          <w:numId w:val="1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систематизация научных знаний о языке, осознание взаимосвязи его уровней, освоение базовых понятий лингвистики;</w:t>
      </w:r>
    </w:p>
    <w:p w:rsidR="00625956" w:rsidRPr="00625956" w:rsidRDefault="00625956" w:rsidP="00625956">
      <w:pPr>
        <w:numPr>
          <w:ilvl w:val="0"/>
          <w:numId w:val="1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формирование и развитие навыков проведения различных видов анализа слова: фонетического, морфемного, словообразовательного, лексического, морфологического, синтаксического анализа словосочетания и предложения, многоаспектного анализа текста;</w:t>
      </w:r>
    </w:p>
    <w:p w:rsidR="00625956" w:rsidRPr="00625956" w:rsidRDefault="00625956" w:rsidP="00625956">
      <w:pPr>
        <w:numPr>
          <w:ilvl w:val="0"/>
          <w:numId w:val="1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овладение основными нормами литературного родного языка (орфоэпическими, лексическими, грамматическими, орфографическими, пунктуационными), нормами татарского речевого этикета, приобретение опыта их использования в устной и письменной речевой практике;</w:t>
      </w:r>
    </w:p>
    <w:p w:rsidR="00625956" w:rsidRPr="00625956" w:rsidRDefault="00625956" w:rsidP="00625956">
      <w:pPr>
        <w:numPr>
          <w:ilvl w:val="0"/>
          <w:numId w:val="13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формирование ответственности за языковую как общечеловеческую ценность.</w:t>
      </w:r>
    </w:p>
    <w:p w:rsidR="00625956" w:rsidRPr="00625956" w:rsidRDefault="00625956" w:rsidP="00625956">
      <w:pPr>
        <w:spacing w:after="0" w:line="360" w:lineRule="auto"/>
        <w:contextualSpacing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Требования к уровню подготовки учащихся, оканчивающих 5-9 классы</w:t>
      </w: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«Речевое общение. Речевая деятельность»</w:t>
      </w:r>
    </w:p>
    <w:p w:rsidR="00625956" w:rsidRPr="00625956" w:rsidRDefault="00625956" w:rsidP="00625956">
      <w:pPr>
        <w:spacing w:after="0" w:line="360" w:lineRule="auto"/>
        <w:ind w:left="1429" w:hanging="720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понимать роль родного языка в жизни общества; роль русского языка как средства межнационального общения;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различать смысл понятий: устная и письменная речь, монолог, диалог, ситуация общения;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различать основные признаки разговорной речи;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определить особенности научного, публицистического, официально-делового стилей;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выделить признаки текста и его различных типов;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соблюдать основные нормы татарского литературного языка, нормы татарского речевого этикета.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различать разговорную речь и различные стили;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определять тему и основную мысль текста;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опознавать языковые единицы, проводить различные виды их анализа;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объяснять с помощью словаря значение непонятных слов.</w:t>
      </w: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«Фонетика. Орфоэпия. Графика»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сделать фонетический разбор слова;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осознать важность сохранения орфоэпических норм татарского языка при общении;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lastRenderedPageBreak/>
        <w:t>научиться находить и правильно использовать в соответствующих ситуациях найденную в орфоэпических словарях и других справочниках информацию.</w:t>
      </w:r>
    </w:p>
    <w:p w:rsidR="00625956" w:rsidRPr="00625956" w:rsidRDefault="00625956" w:rsidP="00625956">
      <w:pPr>
        <w:spacing w:after="0" w:line="360" w:lineRule="auto"/>
        <w:ind w:left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выделить основные выразительные средства фонетики;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выразительно читать тексты из прозы и поэзии;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находить и грамотно использовать в мультимедийной форме необходимую  информацию из орфоэпических словарей и справочников.</w:t>
      </w: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«Морфемика и словообразование»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делить слова на морфемы;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определить основные способы словообразования;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уметь образовывать новые слова из заданного;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625956">
        <w:rPr>
          <w:rFonts w:ascii="Times New Roman" w:hAnsi="Times New Roman"/>
          <w:sz w:val="24"/>
          <w:szCs w:val="24"/>
        </w:rPr>
        <w:t>изучая морфемику и словообразования, грамотно писать, определять части речи и члены предложений</w:t>
      </w:r>
      <w:r w:rsidRPr="00625956">
        <w:rPr>
          <w:rFonts w:ascii="Times New Roman" w:hAnsi="Times New Roman"/>
          <w:sz w:val="24"/>
          <w:szCs w:val="24"/>
          <w:u w:val="single"/>
        </w:rPr>
        <w:t>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увидеть смысловую связь между однокоренными словами;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понимать значимость частей словообразования как одного из изобразительно-выразительных средств художественной речи;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уметь находить нужную информацию из словарей и справочников по словообразованию;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уделять внимание этимологической стороне слова при объяснении правописания и лексического значения слова.</w:t>
      </w: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«Лексикология и фразеология»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провести  лексический анализ слова;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объединять слова в тематические группы;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подбирать синонимы и антонимы;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распознавать фразеологические обороты;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придерживаться лексических норм при устной и письменной речи;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использовать синонимы как средство связи предложений в тексте и как средство устранения неоправданного повтора;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наблюдать за использованием переносных значений слов в устных и письменных текстах (метафора, эпитет, олицетворение);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lastRenderedPageBreak/>
        <w:t>пользоваться различными видами лексических словарей (толковых, синонимов, антонимов, фразеологизмов).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сделать общую классификацию словарного запаса;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различать лексическую и грамматическую значения слова;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опознавать различных омонимов;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оценить свою и чужую речь с точки зрения точного, уместного и выразительного словоупотребления;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 xml:space="preserve">опознавать лексико-фразеологические средства в публицистических и художественных текстах, знать лексические средства, используемые в научном и деловом стилях; 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</w: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«Морфология»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различать части речи татарского языка;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определить морфологические признаки слов;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использовать различные формы частей речи в рамках норм современного татарского литературного языка;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применять знания и умения по морфологии на практике правописания и проведения различных видов анализа.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исследовать словарный запас морфологии;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различать грамматические омонимы;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находить нужную информацию из различных словарей и мультимедийных средств по морфологии.</w:t>
      </w: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«Синтаксис»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опознавать словосочетания и предложения и их виды;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исследовать состав, значение, особенности употребления словосочетаний и предложений;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употреблять различные синтаксические формы частей речи в рамках современного татарского литературного языка;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lastRenderedPageBreak/>
        <w:t>уметь использовать знания и навыки по синтаксису и в других видах анализа.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«Орфография и пунктуация»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соблюдать в письме  орфографические и пунктуационные нормы;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найти и исправлять орфографические и пунктуационные ошибки;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найти и пользоваться в письме необходимой информацией из орфографических словарей и справочников.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осознавать важности сохранения в речи орфографических и пунктуационных норм;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находить нужную информацию из различных словарей и мультимедийных средств и грамотно использовать их в письме.</w:t>
      </w: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«Стилистика»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определять функциональные стили, выделив их жанровые особенности;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выступать перед аудиторией, определив тему, цель и задачи своего выступления;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выбирать языковые средства с учетом возрастных, психологических особенностей и соответствия темы уровню знаний слушателей.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понимать и объяснять особенности устной и письменной речи;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работать с текстами в различных стилях и жанрах;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переводить различные тексты с татарского языка на русский, учитывая нормы устной и письменной речи.</w:t>
      </w:r>
    </w:p>
    <w:p w:rsidR="00625956" w:rsidRPr="00625956" w:rsidRDefault="00625956" w:rsidP="00625956">
      <w:pPr>
        <w:spacing w:after="0" w:line="36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625956">
        <w:rPr>
          <w:rFonts w:ascii="Times New Roman" w:hAnsi="Times New Roman"/>
          <w:b/>
          <w:sz w:val="24"/>
          <w:szCs w:val="24"/>
        </w:rPr>
        <w:t>«Язык и культура»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lastRenderedPageBreak/>
        <w:t>грамотно пользоваться правилами культуры татарской разговорной речи в повседневной жизни: в учебе и во внеклассных мероприятиях.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показать тесную связь языка с культурой и историей народа через определенные примеры;</w:t>
      </w:r>
    </w:p>
    <w:p w:rsidR="00625956" w:rsidRPr="00625956" w:rsidRDefault="00625956" w:rsidP="00625956">
      <w:pPr>
        <w:numPr>
          <w:ilvl w:val="0"/>
          <w:numId w:val="1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25956">
        <w:rPr>
          <w:rFonts w:ascii="Times New Roman" w:hAnsi="Times New Roman"/>
          <w:sz w:val="24"/>
          <w:szCs w:val="24"/>
        </w:rPr>
        <w:t>сравнивать нормы культуры татарской речи с правилами культуры речи других народов, живущих в России.</w:t>
      </w:r>
    </w:p>
    <w:p w:rsidR="00625956" w:rsidRPr="00625956" w:rsidRDefault="00625956" w:rsidP="00625956">
      <w:pPr>
        <w:spacing w:after="0" w:line="36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625956" w:rsidRPr="00625956" w:rsidRDefault="00625956" w:rsidP="00625956">
      <w:pPr>
        <w:numPr>
          <w:ilvl w:val="0"/>
          <w:numId w:val="11"/>
        </w:numPr>
        <w:spacing w:after="0" w:line="360" w:lineRule="auto"/>
        <w:ind w:left="0" w:firstLine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УЧЕБНОГО ПРЕДМЕТА «РОДНОЙ (ТАТАРСКИЙ) ЯЗЫК»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Структура программы отражает основную направленность татарского языка на формирование и развитие коммуникативной, лингвистической и культуроведческой компетенций. В ней имеются три содержательные линии, обеспечивающие формирование указанных компетенций:</w:t>
      </w:r>
    </w:p>
    <w:p w:rsidR="00625956" w:rsidRPr="00625956" w:rsidRDefault="00625956" w:rsidP="00625956">
      <w:pPr>
        <w:numPr>
          <w:ilvl w:val="0"/>
          <w:numId w:val="14"/>
        </w:numPr>
        <w:spacing w:after="0" w:line="360" w:lineRule="auto"/>
        <w:ind w:left="0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содержание, направленное на формирование и развитие коммуникативной компетенции;</w:t>
      </w:r>
    </w:p>
    <w:p w:rsidR="00625956" w:rsidRPr="00625956" w:rsidRDefault="00625956" w:rsidP="00625956">
      <w:pPr>
        <w:numPr>
          <w:ilvl w:val="0"/>
          <w:numId w:val="14"/>
        </w:numPr>
        <w:spacing w:after="0" w:line="360" w:lineRule="auto"/>
        <w:ind w:left="0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содержание, направленное на формирование и развитие лингвистической компетенции;</w:t>
      </w:r>
    </w:p>
    <w:p w:rsidR="00625956" w:rsidRPr="00625956" w:rsidRDefault="00625956" w:rsidP="00625956">
      <w:pPr>
        <w:numPr>
          <w:ilvl w:val="0"/>
          <w:numId w:val="14"/>
        </w:numPr>
        <w:spacing w:after="0" w:line="360" w:lineRule="auto"/>
        <w:ind w:left="0"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содержание, направленное на формирование и развитие культуроведческой  компетенции.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Первая содержательная линия представлена в разделах «Речевое общение», «Речевая деятельность», «Функциональные разновидности языка», «Культура речи».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Вторая содержательная линия включает разделы «Фонетика», «Орфоэпия», «Графика», «Морфемика и словообразование», «Лексикология и фразеология», «Морфология», «Синтаксис», «Орфография и пунктуация», «Стилистика».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Третья содержательная линия представлена в разделе «Язык и культура», в котором изучаются отражение в языке культуры и истории татарского народа, его место и связь с другими народами, живущими в России;  нормы и особенности татарской разговорной речи; татарский речевой этикет.</w:t>
      </w:r>
    </w:p>
    <w:p w:rsidR="00625956" w:rsidRPr="00625956" w:rsidRDefault="00625956" w:rsidP="00625956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Содержание, обеспечивающее формирование и развитие коммуникативной компетенции</w:t>
      </w:r>
    </w:p>
    <w:p w:rsidR="00625956" w:rsidRPr="00625956" w:rsidRDefault="00625956" w:rsidP="00625956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Речевое общение.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Разновидности речевого общения: неопосредованное и опосредованное, устное и письменное, диалогическое и монологическое и их особенности.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Сферы речевого общения: бытовая, социально-культурная, научная, официально-деловая.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Ситуация речевого общения и ее компоненты: участники и обстоятельства, речевого общения;  личное и неличное, официальное и неофициальное, подготовленное и спонтанное общение. Овладение нормами речевого поведения  в типичных учебных ситуациях и во внеклассной работе.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Условия речевого общения. Успешность речевого общения как достижение прогнозируемого результата.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Речевая деятельность</w:t>
      </w: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Речь как деятельность. Виды речевой деятельности и их особенности.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Чтение:</w:t>
      </w: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 культура работы с книгой и другими источниками информации, включая СМИ и ресурсы Интернет, приемы работы с ними. Овладение различными видами чтения.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Аудирование:</w:t>
      </w: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 понимание коммуникативных целей говорящего, понимание на слух различных текстов, установление смысловых частей текста и определение их связей.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Говорение.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Продуцирование устных монологических высказываний на различные темы. Участие в диалогах.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Письмо.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Умение передавать содержание прослушанного или прочитанного текста в письменной форме. Создание собственных письменных высказываний  на различные темы. Написание сочинений, отзывов и рецензий.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Текст </w:t>
      </w: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как продукт речевой деятельности. Его смысловая и композиционная целостность.  Тема, основная мысль текста. Различные функциональные типы речи: описание, повествование, рассуждение. Анализ текста  (его темы, основной мысли, принадлежности определенному стилю).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Функциональные разновидности языка: </w:t>
      </w: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разговорный язык, функциональные стили и их жанры.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Культура речи.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Понятие о культуре речи, основные ее составляющие.</w:t>
      </w:r>
    </w:p>
    <w:p w:rsidR="00625956" w:rsidRPr="00625956" w:rsidRDefault="00625956" w:rsidP="00625956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Содержание, обеспечивающее формирование и развитие </w:t>
      </w:r>
    </w:p>
    <w:p w:rsidR="00625956" w:rsidRPr="00625956" w:rsidRDefault="00625956" w:rsidP="00625956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лингвистической (языковедческой) компетенции </w:t>
      </w:r>
    </w:p>
    <w:p w:rsidR="00625956" w:rsidRPr="00625956" w:rsidRDefault="00625956" w:rsidP="00625956">
      <w:pPr>
        <w:spacing w:after="0" w:line="240" w:lineRule="auto"/>
        <w:contextualSpacing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Фонетика. Орфоэпия.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Фонетика как раздел науки о языке. Гласные и согласные звуки. Слог. Ударение.</w:t>
      </w:r>
    </w:p>
    <w:p w:rsidR="00625956" w:rsidRPr="00625956" w:rsidRDefault="00625956" w:rsidP="00625956">
      <w:pPr>
        <w:tabs>
          <w:tab w:val="left" w:pos="735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Орфоэпия как раздел науки о языке. Допустимые варианты произношения и ударения. Фонетический анализ слов.</w:t>
      </w:r>
    </w:p>
    <w:p w:rsidR="00625956" w:rsidRPr="00625956" w:rsidRDefault="00625956" w:rsidP="00625956">
      <w:pPr>
        <w:tabs>
          <w:tab w:val="left" w:pos="735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Оценка собственной и чужой речи с точки зрения орфоэпических норм. Орфоэпические словари и их использование в повседневной жизни.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Графика.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Графика как раздел науки о языке. Звуки и буквы.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Соотношение звука и буквы. Знание алфавита.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Морфемика и словообразование.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Морфемика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Усвоение морфемы как минимальной значимой единицы языка, ее значение в образовании новых слов и форм.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Определение способов образования слов.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Использование различных словарей (словообразовательных, этимологических).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Лексикология и фразеология.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Лексикология как раздел науки о языке. Слово – основная единица языка. Лексическое значение слова. Однозначные и многозначные слова.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Прямое и переносное значения слова.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Толковый словарь татарского языка.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Синонимы, антонимы и омонимы родного языка. Словари синонимов  и антонимов.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Исконно татарские и заимствованные слова.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Общеупотребительная лексика и лексика ограниченного употребления. Диалектизмы, профессионализмы, жаргонизмы, сленг.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Активная и пассивная лексика. Устаревшие слова и неологизмы. Неологизмы.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Фразеология как раздел науки о языке. Фразеологизмы. Словарь фразеологизмов.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Употребление слова в точном соответствии с его лексическим значением.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Лексический анализ слова.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Использование различных словарей.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Морфология.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Морфология как раздел науки о языке.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Система частей речи в татарском языке. Принципы выделения частей речи.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Самостоятельные части речи: имя существительное, имя прилагательное, наречие, имя числительное, местоимение, глагол, звукоподражательные слова.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color w:val="C00000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Предикативные слова.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Модальные части речи: частицы, междометия, модальные слова.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Служебные части речи: предлоги и союзы.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Синтаксис.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Синтаксис как раздел науки о языке. Словосочетание и предложение как единицы синтаксиса.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Основные виды словосочетаний, типы связи главного и зависимого слова в словосочетании.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Виды предложений по цели высказывания.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Главные и второстепенные члены предложения, способы их выражения. Однородные члены предложения. Предложения с обособленными членами.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Виды сложных предложений: сложносочиненные и сложноподчиненные предложения.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Союзные и бессоюзные сложносочиненные предложения. Сложноподчиненные предложения с несколькими придаточными.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Виды сложноподчиненных предложений по структуре и значению.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Прямая и косвенная речь.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Орфография и пунктуация.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Орфография как система правил правописания.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Правописание гласных и согласных, употребление ъ и ь.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Слитное, дефисное и раздельное написание слов.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Употребление строчной и прописной букв.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Правила переноса.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Использование орфографических словарей.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Пунктуация как система правил правописания.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Знаки препинания, их функции.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Знаки препинания в простых и сложных предложениях.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Знаки препинания в предложениях с прямой речью, диалогах и при цитатах.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Развитие на уроках родного языка орфографических и пунктуационных способностей учащихся. Осознание их важности при устной и письменной речи.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Употребление орфографических словарей и другой справочной литературы  при развитии орфографических и пунктуационных способностей учащихся. 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Стилистика.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Стили речи (научный, официально-деловой, разговорный, художественный, публицистический) и их особенности.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Умение выступать перед аудиторией: выбор темы, определение цели и задач; учет круга интересов слушателей при выборе выразительных средств.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Особенности устной и письменной речи.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Работа с текстами разных жанров и стилей.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Перевод текстов с татарского языка на русский.</w:t>
      </w:r>
    </w:p>
    <w:p w:rsidR="00625956" w:rsidRPr="00625956" w:rsidRDefault="00625956" w:rsidP="00625956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Содержание, обеспечивающее формирование и развитие культуроведческой</w:t>
      </w: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компетенции </w:t>
      </w:r>
    </w:p>
    <w:p w:rsidR="00625956" w:rsidRPr="00625956" w:rsidRDefault="00625956" w:rsidP="00625956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Язык и культура. Отражение в языке культуры и истории татарского народа, его место и связь с другими народами, живущими в России.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Нормы и особенности татарской разговорной речи.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Татарский речевой этикет.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>Выявление национально-культурных единиц родного языка в произведениях фольклора, в художественной литературе и исторических текстах, объяснение  их значений посредством  лингвистических словарей.</w:t>
      </w:r>
    </w:p>
    <w:p w:rsidR="00625956" w:rsidRPr="00625956" w:rsidRDefault="00625956" w:rsidP="0062595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Использование норм татарской разговорной речи в повседневной жизни: в учебе и во внеклассной работе. </w:t>
      </w:r>
    </w:p>
    <w:p w:rsidR="000F2C47" w:rsidRPr="00625956" w:rsidRDefault="000F2C47" w:rsidP="0070092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2C47" w:rsidRPr="003527B1" w:rsidRDefault="000F2C47" w:rsidP="000F2C47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0F2C47" w:rsidRPr="00961A8D" w:rsidRDefault="000F2C47" w:rsidP="000F2C47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</w:t>
      </w:r>
    </w:p>
    <w:p w:rsidR="000F2C47" w:rsidRPr="00C35300" w:rsidRDefault="000F2C47" w:rsidP="000F2C47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>для 6 класса</w:t>
      </w:r>
    </w:p>
    <w:tbl>
      <w:tblPr>
        <w:tblStyle w:val="a5"/>
        <w:tblW w:w="1510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4253"/>
        <w:gridCol w:w="850"/>
        <w:gridCol w:w="1134"/>
        <w:gridCol w:w="1418"/>
        <w:gridCol w:w="6461"/>
      </w:tblGrid>
      <w:tr w:rsidR="000F2C47" w:rsidRPr="00961A8D" w:rsidTr="00DE06ED">
        <w:trPr>
          <w:trHeight w:val="420"/>
        </w:trPr>
        <w:tc>
          <w:tcPr>
            <w:tcW w:w="993" w:type="dxa"/>
            <w:vMerge w:val="restart"/>
          </w:tcPr>
          <w:p w:rsidR="000F2C47" w:rsidRPr="00961A8D" w:rsidRDefault="000F2C47" w:rsidP="00DE06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253" w:type="dxa"/>
            <w:vMerge w:val="restart"/>
          </w:tcPr>
          <w:p w:rsidR="000F2C47" w:rsidRPr="00961A8D" w:rsidRDefault="000F2C47" w:rsidP="00DE06E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Наименование разделов и тем программы</w:t>
            </w:r>
          </w:p>
          <w:p w:rsidR="000F2C47" w:rsidRPr="00961A8D" w:rsidRDefault="000F2C47" w:rsidP="00DE06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</w:tcPr>
          <w:p w:rsidR="000F2C47" w:rsidRPr="00961A8D" w:rsidRDefault="000F2C47" w:rsidP="00DE06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461" w:type="dxa"/>
            <w:vMerge w:val="restart"/>
          </w:tcPr>
          <w:p w:rsidR="00DE06ED" w:rsidRDefault="000F2C47" w:rsidP="00DE06ED">
            <w:pPr>
              <w:tabs>
                <w:tab w:val="left" w:pos="271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Электронные</w:t>
            </w:r>
          </w:p>
          <w:p w:rsidR="00DE06ED" w:rsidRDefault="000F2C47" w:rsidP="00DE06ED">
            <w:pPr>
              <w:tabs>
                <w:tab w:val="left" w:pos="271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(цифровые) </w:t>
            </w:r>
          </w:p>
          <w:p w:rsidR="000F2C47" w:rsidRPr="00961A8D" w:rsidRDefault="000F2C47" w:rsidP="00DE06ED">
            <w:pPr>
              <w:tabs>
                <w:tab w:val="left" w:pos="230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ресурсы</w:t>
            </w:r>
          </w:p>
        </w:tc>
      </w:tr>
      <w:tr w:rsidR="000F2C47" w:rsidRPr="00961A8D" w:rsidTr="00DE06ED">
        <w:trPr>
          <w:trHeight w:val="330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vMerge/>
            <w:tcBorders>
              <w:bottom w:val="single" w:sz="4" w:space="0" w:color="auto"/>
            </w:tcBorders>
          </w:tcPr>
          <w:p w:rsidR="000F2C47" w:rsidRPr="00961A8D" w:rsidRDefault="000F2C47" w:rsidP="00DE06E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134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418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6461" w:type="dxa"/>
            <w:vMerge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C47" w:rsidRPr="00961A8D" w:rsidTr="00DE06ED">
        <w:tc>
          <w:tcPr>
            <w:tcW w:w="993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1.  </w:t>
            </w:r>
          </w:p>
        </w:tc>
        <w:tc>
          <w:tcPr>
            <w:tcW w:w="4253" w:type="dxa"/>
          </w:tcPr>
          <w:p w:rsidR="000F2C47" w:rsidRPr="00961A8D" w:rsidRDefault="000F2C47" w:rsidP="00DE06E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70B3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Школьная жизнь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 xml:space="preserve"> “</w:t>
            </w:r>
            <w:r w:rsidRPr="00EC534C">
              <w:rPr>
                <w:rFonts w:ascii="Times New Roman" w:hAnsi="Times New Roman"/>
              </w:rPr>
              <w:t>Мир вокруг меня</w:t>
            </w:r>
            <w:r>
              <w:rPr>
                <w:rFonts w:ascii="Times New Roman" w:hAnsi="Times New Roman"/>
              </w:rPr>
              <w:t>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61" w:type="dxa"/>
          </w:tcPr>
          <w:p w:rsidR="000F2C47" w:rsidRDefault="00152BA3" w:rsidP="00DE06ED">
            <w:hyperlink r:id="rId6" w:history="1">
              <w:r w:rsidR="000F2C47" w:rsidRPr="00D64300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2C47" w:rsidRPr="00961A8D" w:rsidTr="00DE06ED">
        <w:tc>
          <w:tcPr>
            <w:tcW w:w="993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2.</w:t>
            </w:r>
          </w:p>
        </w:tc>
        <w:tc>
          <w:tcPr>
            <w:tcW w:w="4253" w:type="dxa"/>
          </w:tcPr>
          <w:p w:rsidR="000F2C47" w:rsidRPr="0082075E" w:rsidRDefault="000F2C47" w:rsidP="00DE06ED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4311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 помощник в домашних делах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EC534C">
              <w:rPr>
                <w:rFonts w:ascii="Times New Roman" w:hAnsi="Times New Roman"/>
              </w:rPr>
              <w:t xml:space="preserve">Мир </w:t>
            </w:r>
            <w:r>
              <w:rPr>
                <w:rFonts w:ascii="Times New Roman" w:hAnsi="Times New Roman"/>
              </w:rPr>
              <w:t>моего «я»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1" w:type="dxa"/>
          </w:tcPr>
          <w:p w:rsidR="000F2C47" w:rsidRDefault="00152BA3" w:rsidP="00DE06ED">
            <w:hyperlink r:id="rId7" w:history="1">
              <w:r w:rsidR="000F2C47" w:rsidRPr="00D64300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2C47" w:rsidRPr="00961A8D" w:rsidTr="00DE06ED">
        <w:tc>
          <w:tcPr>
            <w:tcW w:w="993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3.</w:t>
            </w:r>
          </w:p>
        </w:tc>
        <w:tc>
          <w:tcPr>
            <w:tcW w:w="4253" w:type="dxa"/>
          </w:tcPr>
          <w:p w:rsidR="000F2C47" w:rsidRPr="0082075E" w:rsidRDefault="000F2C47" w:rsidP="00DE06ED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Мои друзья, мои ровесники 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 xml:space="preserve"> “</w:t>
            </w:r>
            <w:r w:rsidRPr="00EC534C">
              <w:rPr>
                <w:rFonts w:ascii="Times New Roman" w:hAnsi="Times New Roman"/>
              </w:rPr>
              <w:t>Мир вокруг меня</w:t>
            </w:r>
            <w:r>
              <w:rPr>
                <w:rFonts w:ascii="Times New Roman" w:hAnsi="Times New Roman"/>
              </w:rPr>
              <w:t>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61" w:type="dxa"/>
          </w:tcPr>
          <w:p w:rsidR="000F2C47" w:rsidRDefault="00152BA3" w:rsidP="00DE06ED">
            <w:hyperlink r:id="rId8" w:history="1">
              <w:r w:rsidR="000F2C47" w:rsidRPr="00D64300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2C47" w:rsidRPr="00961A8D" w:rsidTr="00DE06ED">
        <w:tc>
          <w:tcPr>
            <w:tcW w:w="993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4.</w:t>
            </w:r>
          </w:p>
        </w:tc>
        <w:tc>
          <w:tcPr>
            <w:tcW w:w="4253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17"/>
                <w:noProof/>
                <w:sz w:val="24"/>
                <w:szCs w:val="24"/>
                <w:lang w:val="tt-RU"/>
              </w:rPr>
              <w:t xml:space="preserve">Республика Татарстан </w:t>
            </w:r>
            <w:r w:rsidRPr="000A1BB3">
              <w:rPr>
                <w:rStyle w:val="FontStyle17"/>
                <w:b w:val="0"/>
                <w:noProof/>
                <w:sz w:val="24"/>
                <w:szCs w:val="24"/>
                <w:lang w:val="tt-RU"/>
              </w:rPr>
              <w:t>(“Моя Родина”)</w:t>
            </w:r>
          </w:p>
        </w:tc>
        <w:tc>
          <w:tcPr>
            <w:tcW w:w="850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F2C47" w:rsidRPr="00961A8D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1" w:type="dxa"/>
          </w:tcPr>
          <w:p w:rsidR="000F2C47" w:rsidRDefault="00152BA3" w:rsidP="00DE06ED">
            <w:hyperlink r:id="rId9" w:history="1">
              <w:r w:rsidR="000F2C47" w:rsidRPr="00D64300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2C47" w:rsidTr="00DE06ED">
        <w:tc>
          <w:tcPr>
            <w:tcW w:w="993" w:type="dxa"/>
          </w:tcPr>
          <w:p w:rsidR="000F2C47" w:rsidRDefault="000F2C47" w:rsidP="00DE06ED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Раздел 5</w:t>
            </w:r>
          </w:p>
        </w:tc>
        <w:tc>
          <w:tcPr>
            <w:tcW w:w="4253" w:type="dxa"/>
          </w:tcPr>
          <w:p w:rsidR="000F2C47" w:rsidRPr="0094311C" w:rsidRDefault="000F2C47" w:rsidP="00DE06ED">
            <w:pPr>
              <w:pStyle w:val="a3"/>
              <w:spacing w:line="276" w:lineRule="auto"/>
              <w:rPr>
                <w:rStyle w:val="FontStyle19"/>
                <w:b/>
                <w:sz w:val="24"/>
                <w:szCs w:val="24"/>
                <w:lang w:val="tt-RU"/>
              </w:rPr>
            </w:pPr>
            <w:r w:rsidRPr="0094311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Спорт и здоровье 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>“</w:t>
            </w:r>
            <w:r w:rsidRPr="00EC534C">
              <w:rPr>
                <w:rFonts w:ascii="Times New Roman" w:hAnsi="Times New Roman"/>
              </w:rPr>
              <w:t>Мир моих увлечений</w:t>
            </w:r>
            <w:r>
              <w:rPr>
                <w:rFonts w:ascii="Times New Roman" w:hAnsi="Times New Roman"/>
              </w:rPr>
              <w:t>»</w:t>
            </w:r>
            <w:r w:rsidRPr="00EC534C">
              <w:rPr>
                <w:rFonts w:ascii="Times New Roman" w:hAnsi="Times New Roman"/>
                <w:b/>
                <w:lang w:val="tt-RU"/>
              </w:rPr>
              <w:t>)</w:t>
            </w:r>
          </w:p>
        </w:tc>
        <w:tc>
          <w:tcPr>
            <w:tcW w:w="850" w:type="dxa"/>
          </w:tcPr>
          <w:p w:rsidR="000F2C47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0F2C47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2C47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1" w:type="dxa"/>
          </w:tcPr>
          <w:p w:rsidR="000F2C47" w:rsidRDefault="00152BA3" w:rsidP="00DE06ED">
            <w:hyperlink r:id="rId10" w:history="1">
              <w:r w:rsidR="000F2C47" w:rsidRPr="00D64300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2C47" w:rsidTr="00DE06ED">
        <w:tc>
          <w:tcPr>
            <w:tcW w:w="993" w:type="dxa"/>
          </w:tcPr>
          <w:p w:rsidR="000F2C47" w:rsidRDefault="000F2C47" w:rsidP="00DE06ED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</w:tcPr>
          <w:p w:rsidR="000F2C47" w:rsidRPr="00170B3E" w:rsidRDefault="000F2C47" w:rsidP="00DE06ED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0F2C47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134" w:type="dxa"/>
          </w:tcPr>
          <w:p w:rsidR="000F2C47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0F2C47" w:rsidRDefault="000F2C47" w:rsidP="00DE06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461" w:type="dxa"/>
          </w:tcPr>
          <w:p w:rsidR="000F2C47" w:rsidRPr="00FD03D2" w:rsidRDefault="000F2C47" w:rsidP="00DE06ED">
            <w:pPr>
              <w:autoSpaceDE w:val="0"/>
              <w:autoSpaceDN w:val="0"/>
              <w:spacing w:before="78" w:after="0" w:line="240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B91ADE" w:rsidRDefault="00B91ADE" w:rsidP="00B91ADE">
      <w:pPr>
        <w:rPr>
          <w:rFonts w:ascii="Times New Roman" w:hAnsi="Times New Roman"/>
          <w:sz w:val="24"/>
          <w:szCs w:val="24"/>
        </w:rPr>
      </w:pPr>
    </w:p>
    <w:p w:rsidR="00625956" w:rsidRDefault="00625956" w:rsidP="00B91ADE">
      <w:pPr>
        <w:rPr>
          <w:rFonts w:ascii="Times New Roman" w:hAnsi="Times New Roman"/>
          <w:sz w:val="24"/>
          <w:szCs w:val="24"/>
        </w:rPr>
      </w:pPr>
    </w:p>
    <w:p w:rsidR="00625956" w:rsidRDefault="00625956" w:rsidP="00B91ADE">
      <w:pPr>
        <w:rPr>
          <w:rFonts w:ascii="Times New Roman" w:hAnsi="Times New Roman"/>
          <w:sz w:val="24"/>
          <w:szCs w:val="24"/>
        </w:rPr>
      </w:pPr>
    </w:p>
    <w:p w:rsidR="00B91ADE" w:rsidRPr="00234AA1" w:rsidRDefault="00B91ADE" w:rsidP="00B91ADE">
      <w:pPr>
        <w:spacing w:after="0"/>
        <w:rPr>
          <w:rFonts w:ascii="Times New Roman" w:hAnsi="Times New Roman"/>
          <w:b/>
          <w:sz w:val="24"/>
          <w:szCs w:val="24"/>
        </w:rPr>
      </w:pPr>
      <w:r w:rsidRPr="00234AA1">
        <w:rPr>
          <w:rFonts w:ascii="Times New Roman" w:hAnsi="Times New Roman"/>
          <w:b/>
          <w:sz w:val="24"/>
          <w:szCs w:val="24"/>
        </w:rPr>
        <w:lastRenderedPageBreak/>
        <w:t>ПОУРОЧНОЕ ПЛАНИРОВАНИЕ</w:t>
      </w:r>
    </w:p>
    <w:p w:rsidR="00B91ADE" w:rsidRDefault="00B91ADE" w:rsidP="00B91ADE">
      <w:pPr>
        <w:spacing w:after="0"/>
        <w:rPr>
          <w:rFonts w:ascii="Times New Roman" w:hAnsi="Times New Roman"/>
          <w:b/>
          <w:sz w:val="24"/>
          <w:szCs w:val="24"/>
        </w:rPr>
      </w:pPr>
      <w:r w:rsidRPr="00234AA1">
        <w:rPr>
          <w:rFonts w:ascii="Times New Roman" w:hAnsi="Times New Roman"/>
          <w:b/>
          <w:sz w:val="24"/>
          <w:szCs w:val="24"/>
        </w:rPr>
        <w:t>6 КЛАСС</w:t>
      </w:r>
    </w:p>
    <w:p w:rsidR="00B91ADE" w:rsidRDefault="00B91ADE" w:rsidP="00B91ADE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91ADE" w:rsidRDefault="00B91ADE" w:rsidP="00B91ADE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2"/>
        <w:gridCol w:w="5813"/>
        <w:gridCol w:w="991"/>
        <w:gridCol w:w="993"/>
        <w:gridCol w:w="1135"/>
        <w:gridCol w:w="992"/>
      </w:tblGrid>
      <w:tr w:rsidR="00B91ADE" w:rsidRPr="00EC534C" w:rsidTr="00362A92">
        <w:trPr>
          <w:trHeight w:val="270"/>
        </w:trPr>
        <w:tc>
          <w:tcPr>
            <w:tcW w:w="992" w:type="dxa"/>
            <w:vMerge w:val="restart"/>
          </w:tcPr>
          <w:p w:rsidR="00B91ADE" w:rsidRPr="00EC534C" w:rsidRDefault="00B91ADE" w:rsidP="00362A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№ п/п</w:t>
            </w:r>
          </w:p>
        </w:tc>
        <w:tc>
          <w:tcPr>
            <w:tcW w:w="5813" w:type="dxa"/>
            <w:vMerge w:val="restart"/>
          </w:tcPr>
          <w:p w:rsidR="00B91ADE" w:rsidRPr="00EC534C" w:rsidRDefault="00B91ADE" w:rsidP="00362A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991" w:type="dxa"/>
            <w:vMerge w:val="restart"/>
          </w:tcPr>
          <w:p w:rsidR="00B91ADE" w:rsidRPr="005B606A" w:rsidRDefault="00B91ADE" w:rsidP="00362A9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5B60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Кол-во часов </w:t>
            </w:r>
          </w:p>
          <w:p w:rsidR="00B91ADE" w:rsidRPr="00EC534C" w:rsidRDefault="00B91ADE" w:rsidP="00362A9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8" w:type="dxa"/>
            <w:gridSpan w:val="2"/>
          </w:tcPr>
          <w:p w:rsidR="00B91ADE" w:rsidRPr="00EC534C" w:rsidRDefault="00B91ADE" w:rsidP="00362A9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Время проведения</w:t>
            </w:r>
          </w:p>
        </w:tc>
        <w:tc>
          <w:tcPr>
            <w:tcW w:w="992" w:type="dxa"/>
            <w:vMerge w:val="restart"/>
          </w:tcPr>
          <w:p w:rsidR="00B91ADE" w:rsidRPr="00EC534C" w:rsidRDefault="00B91ADE" w:rsidP="00362A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Примечание</w:t>
            </w:r>
          </w:p>
        </w:tc>
      </w:tr>
      <w:tr w:rsidR="00B91ADE" w:rsidRPr="00EC534C" w:rsidTr="00362A92">
        <w:trPr>
          <w:trHeight w:val="330"/>
        </w:trPr>
        <w:tc>
          <w:tcPr>
            <w:tcW w:w="992" w:type="dxa"/>
            <w:vMerge/>
          </w:tcPr>
          <w:p w:rsidR="00B91ADE" w:rsidRPr="00EC534C" w:rsidRDefault="00B91ADE" w:rsidP="00362A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813" w:type="dxa"/>
            <w:vMerge/>
          </w:tcPr>
          <w:p w:rsidR="00B91ADE" w:rsidRPr="00EC534C" w:rsidRDefault="00B91ADE" w:rsidP="00362A9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1" w:type="dxa"/>
            <w:vMerge/>
          </w:tcPr>
          <w:p w:rsidR="00B91ADE" w:rsidRPr="00EC534C" w:rsidRDefault="00B91ADE" w:rsidP="00362A9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3" w:type="dxa"/>
          </w:tcPr>
          <w:p w:rsidR="00B91ADE" w:rsidRDefault="00B91ADE" w:rsidP="00362A92"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факт</w:t>
            </w:r>
          </w:p>
        </w:tc>
        <w:tc>
          <w:tcPr>
            <w:tcW w:w="1135" w:type="dxa"/>
          </w:tcPr>
          <w:p w:rsidR="00B91ADE" w:rsidRDefault="00B91ADE" w:rsidP="00362A92">
            <w:r w:rsidRPr="003C3460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план</w:t>
            </w:r>
          </w:p>
        </w:tc>
        <w:tc>
          <w:tcPr>
            <w:tcW w:w="992" w:type="dxa"/>
            <w:vMerge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rPr>
          <w:gridAfter w:val="3"/>
          <w:wAfter w:w="3120" w:type="dxa"/>
        </w:trPr>
        <w:tc>
          <w:tcPr>
            <w:tcW w:w="6805" w:type="dxa"/>
            <w:gridSpan w:val="2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 xml:space="preserve">Раздел 1.  </w:t>
            </w:r>
            <w:r w:rsidRPr="00EC534C">
              <w:rPr>
                <w:rFonts w:ascii="Times New Roman" w:hAnsi="Times New Roman"/>
                <w:b/>
                <w:lang w:val="tt-RU"/>
              </w:rPr>
              <w:t xml:space="preserve">Школьная жизнь ( </w:t>
            </w:r>
            <w:r w:rsidRPr="00EC534C">
              <w:rPr>
                <w:rFonts w:ascii="Times New Roman" w:hAnsi="Times New Roman"/>
              </w:rPr>
              <w:t>Мир вокруг меня)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28</w:t>
            </w:r>
          </w:p>
        </w:tc>
      </w:tr>
      <w:tr w:rsidR="00B91ADE" w:rsidRPr="00EC534C" w:rsidTr="00362A92">
        <w:trPr>
          <w:trHeight w:val="520"/>
        </w:trPr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Учебная деятельность . Поздравление с праздником.</w:t>
            </w:r>
          </w:p>
          <w:p w:rsidR="00B91ADE" w:rsidRPr="006A0559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Исәнме мәктәп! Бәйрәм белән!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rPr>
          <w:trHeight w:val="345"/>
        </w:trPr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Моя школа.</w:t>
            </w:r>
            <w:r>
              <w:rPr>
                <w:rFonts w:ascii="Times New Roman" w:hAnsi="Times New Roman"/>
                <w:lang w:val="tt-RU"/>
              </w:rPr>
              <w:t xml:space="preserve"> Минем мәктәбем.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Изменение существительных по  принадлежности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Исемнәрнең - ым-ем формасы. 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rPr>
          <w:trHeight w:val="211"/>
        </w:trPr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Диалог “Моя школа”</w:t>
            </w:r>
            <w:r>
              <w:rPr>
                <w:rFonts w:ascii="Times New Roman" w:hAnsi="Times New Roman"/>
                <w:lang w:val="tt-RU"/>
              </w:rPr>
              <w:t>. Диалог.” Мәктәбем”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Учебные принадлежности. Общая лексика для татарского и русского языков. </w:t>
            </w:r>
            <w:r>
              <w:rPr>
                <w:rFonts w:ascii="Times New Roman" w:hAnsi="Times New Roman"/>
                <w:lang w:val="tt-RU"/>
              </w:rPr>
              <w:t>Уку кирәк-яраклары. Татар һәм рус телләрендәге уртак сүзләр.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 xml:space="preserve">Мои  </w:t>
            </w:r>
            <w:r w:rsidRPr="00EC534C">
              <w:rPr>
                <w:rFonts w:ascii="Times New Roman" w:hAnsi="Times New Roman"/>
                <w:lang w:val="tt-RU"/>
              </w:rPr>
              <w:t>учебные принадлежности. Изменение существительных по  принадлежности. Использование в диалогической речи</w:t>
            </w:r>
            <w:r>
              <w:rPr>
                <w:rFonts w:ascii="Times New Roman" w:hAnsi="Times New Roman"/>
                <w:lang w:val="tt-RU"/>
              </w:rPr>
              <w:t>. Уку кирәк-яраклары. Исемнәрне диалогта куллану.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Новые предметы в расписании</w:t>
            </w:r>
            <w:r>
              <w:rPr>
                <w:rStyle w:val="FontStyle31"/>
                <w:noProof/>
                <w:sz w:val="22"/>
                <w:szCs w:val="22"/>
                <w:lang w:val="tt-RU"/>
              </w:rPr>
              <w:t>. Расписаниеда яңа фәннәр.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6A0559" w:rsidRDefault="00B91ADE" w:rsidP="00362A92">
            <w:pPr>
              <w:pStyle w:val="a3"/>
              <w:rPr>
                <w:rStyle w:val="FontStyle31"/>
                <w:noProof/>
                <w:sz w:val="22"/>
                <w:szCs w:val="22"/>
              </w:rPr>
            </w:pPr>
            <w:r>
              <w:rPr>
                <w:rStyle w:val="FontStyle31"/>
                <w:noProof/>
                <w:sz w:val="22"/>
                <w:szCs w:val="22"/>
              </w:rPr>
              <w:t>Входная контрольная работа</w:t>
            </w:r>
            <w:r>
              <w:rPr>
                <w:rStyle w:val="FontStyle31"/>
                <w:noProof/>
                <w:sz w:val="22"/>
                <w:szCs w:val="22"/>
                <w:lang w:val="tt-RU"/>
              </w:rPr>
              <w:t>. Кереш контроль эше.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6A0559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Style w:val="FontStyle31"/>
                <w:noProof/>
                <w:sz w:val="22"/>
                <w:szCs w:val="22"/>
                <w:lang w:val="tt-RU"/>
              </w:rPr>
              <w:t>Работа над ошибками.</w:t>
            </w: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Книга –близкий друг. Синонимы. Принадлежность у су</w:t>
            </w:r>
            <w:r w:rsidRPr="00EC534C">
              <w:rPr>
                <w:rStyle w:val="FontStyle31"/>
                <w:noProof/>
                <w:sz w:val="22"/>
                <w:szCs w:val="22"/>
              </w:rPr>
              <w:t xml:space="preserve">ществительных. </w:t>
            </w:r>
            <w:r>
              <w:rPr>
                <w:rStyle w:val="FontStyle31"/>
                <w:noProof/>
                <w:sz w:val="22"/>
                <w:szCs w:val="22"/>
              </w:rPr>
              <w:t xml:space="preserve">Хаталар </w:t>
            </w:r>
            <w:r>
              <w:rPr>
                <w:rStyle w:val="FontStyle31"/>
                <w:noProof/>
                <w:sz w:val="22"/>
                <w:szCs w:val="22"/>
                <w:lang w:val="tt-RU"/>
              </w:rPr>
              <w:t>өстендә эш. Китап- якын дустым.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152BA3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 xml:space="preserve">Разговор о книге. </w:t>
            </w:r>
            <w:r w:rsidRPr="00EC534C">
              <w:rPr>
                <w:rFonts w:ascii="Times New Roman" w:hAnsi="Times New Roman"/>
                <w:lang w:val="tt-RU"/>
              </w:rPr>
              <w:t>Изменение существительных по падежам и принадлежности.</w:t>
            </w:r>
            <w:r>
              <w:rPr>
                <w:rFonts w:ascii="Times New Roman" w:hAnsi="Times New Roman"/>
                <w:lang w:val="tt-RU"/>
              </w:rPr>
              <w:t xml:space="preserve"> Китап турында сөйләшү. Исемнәрнең килешләрдә һәм татым алмашлыклары белән төрләнүе.</w:t>
            </w:r>
          </w:p>
        </w:tc>
        <w:tc>
          <w:tcPr>
            <w:tcW w:w="991" w:type="dxa"/>
          </w:tcPr>
          <w:p w:rsidR="00B91ADE" w:rsidRPr="009D65E4" w:rsidRDefault="00B91ADE" w:rsidP="00362A9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3" w:type="dxa"/>
          </w:tcPr>
          <w:p w:rsidR="00B91ADE" w:rsidRPr="009D65E4" w:rsidRDefault="00B91ADE" w:rsidP="00362A9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5" w:type="dxa"/>
          </w:tcPr>
          <w:p w:rsidR="00B91ADE" w:rsidRPr="009D65E4" w:rsidRDefault="00B91ADE" w:rsidP="00362A92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992" w:type="dxa"/>
          </w:tcPr>
          <w:p w:rsidR="00B91ADE" w:rsidRPr="009D65E4" w:rsidRDefault="00B91ADE" w:rsidP="00362A92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9D65E4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Разговор о книге.</w:t>
            </w:r>
            <w:r w:rsidRPr="00EC534C">
              <w:rPr>
                <w:rFonts w:ascii="Times New Roman" w:hAnsi="Times New Roman"/>
                <w:lang w:val="tt-RU"/>
              </w:rPr>
              <w:t xml:space="preserve"> </w:t>
            </w: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П</w:t>
            </w:r>
            <w:r w:rsidRPr="00EC534C">
              <w:rPr>
                <w:rFonts w:ascii="Times New Roman" w:hAnsi="Times New Roman"/>
                <w:lang w:val="tt-RU"/>
              </w:rPr>
              <w:t>ревосходная степень прилагательных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  <w:p w:rsidR="00B91ADE" w:rsidRPr="00EC534C" w:rsidRDefault="00B91ADE" w:rsidP="00362A92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Китап турында сөйләшү. Сыйфатларның артыклык дәрәҗәсе.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B60F80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История книгопечатания.”Сколько лет книгам?”</w:t>
            </w:r>
            <w:r w:rsidRPr="00EC534C">
              <w:rPr>
                <w:rFonts w:ascii="Times New Roman" w:hAnsi="Times New Roman"/>
                <w:lang w:eastAsia="ru-RU"/>
              </w:rPr>
              <w:t xml:space="preserve"> Изменение существительных по принадлежности. Вопросы какой? где? сколько? как?</w:t>
            </w:r>
            <w:r>
              <w:rPr>
                <w:rFonts w:ascii="Times New Roman" w:hAnsi="Times New Roman"/>
                <w:lang w:val="tt-RU" w:eastAsia="ru-RU"/>
              </w:rPr>
              <w:t xml:space="preserve"> Китап бастыру.исемнәрнең тартым алмашлыклары белән төрләнүе. Нинди? кайда? ничә? Ничек? Сораулары.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rPr>
          <w:trHeight w:val="758"/>
        </w:trPr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 w:eastAsia="ru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 xml:space="preserve">История книгопечатания. </w:t>
            </w:r>
            <w:r w:rsidRPr="00EC534C">
              <w:rPr>
                <w:rFonts w:ascii="Times New Roman" w:hAnsi="Times New Roman"/>
                <w:lang w:eastAsia="ru-RU"/>
              </w:rPr>
              <w:t>Изменение существительных по принадлежности. Вопросы какой? где? сколько? как?</w:t>
            </w:r>
            <w:r>
              <w:rPr>
                <w:rFonts w:ascii="Times New Roman" w:hAnsi="Times New Roman"/>
                <w:lang w:val="tt-RU" w:eastAsia="ru-RU"/>
              </w:rPr>
              <w:t xml:space="preserve"> Китап бастыру.исемнәрнең тартым алмашлыклары белән төрләнүе. Нинди?кайда?ничә? ничек? сораулары.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C534C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Монологическая и диалогическая речь на тему “История книгопечатания”.</w:t>
            </w:r>
            <w:r>
              <w:rPr>
                <w:rFonts w:ascii="Times New Roman" w:hAnsi="Times New Roman"/>
                <w:lang w:val="tt-RU"/>
              </w:rPr>
              <w:t xml:space="preserve"> Монологик һәм диалогик сөйләмне үстерү.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Получение образования. Выбранный путь в жизни. Наиболее продуктивные словообразовательные аффиксы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Белем алу. Тормышта юл сайлау. 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Default="00B91ADE" w:rsidP="00362A92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>К.Насыри-великий ученый. Словари. Рассказ о К.Насыри</w:t>
            </w:r>
            <w:r>
              <w:rPr>
                <w:rStyle w:val="FontStyle12"/>
                <w:noProof/>
                <w:sz w:val="22"/>
                <w:szCs w:val="22"/>
                <w:lang w:val="tt-RU"/>
              </w:rPr>
              <w:t>.</w:t>
            </w:r>
          </w:p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Style w:val="FontStyle12"/>
                <w:noProof/>
                <w:sz w:val="22"/>
                <w:szCs w:val="22"/>
                <w:lang w:val="tt-RU"/>
              </w:rPr>
              <w:t>К.Насыйри- бөек галим.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12"/>
                <w:sz w:val="22"/>
                <w:szCs w:val="22"/>
                <w:lang w:val="tt-RU"/>
              </w:rPr>
              <w:t>Диалогическая речь. К.Насыри. Наречия часто употребляемые в речи. (татарча, русча, инглизчә, бүген, күп).</w:t>
            </w:r>
            <w:r>
              <w:rPr>
                <w:rStyle w:val="FontStyle12"/>
                <w:noProof/>
                <w:sz w:val="22"/>
                <w:szCs w:val="22"/>
                <w:lang w:val="tt-RU"/>
              </w:rPr>
              <w:t xml:space="preserve"> К.Насыйри- бөек галим.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Словообразовательные аффиксы</w:t>
            </w:r>
            <w:r w:rsidRPr="00EC534C">
              <w:rPr>
                <w:rStyle w:val="FontStyle12"/>
                <w:sz w:val="22"/>
                <w:szCs w:val="22"/>
                <w:lang w:val="tt-RU"/>
              </w:rPr>
              <w:t xml:space="preserve"> -чы-че. Структуры я буду историком,я хочу быть историком</w:t>
            </w:r>
            <w:r>
              <w:rPr>
                <w:rStyle w:val="FontStyle12"/>
                <w:sz w:val="22"/>
                <w:szCs w:val="22"/>
                <w:lang w:val="tt-RU"/>
              </w:rPr>
              <w:t xml:space="preserve">. Чы-че сүзясагыч </w:t>
            </w:r>
            <w:r>
              <w:rPr>
                <w:rStyle w:val="FontStyle12"/>
                <w:sz w:val="22"/>
                <w:szCs w:val="22"/>
                <w:lang w:val="tt-RU"/>
              </w:rPr>
              <w:lastRenderedPageBreak/>
              <w:t>кушымчалар. Тарихчы буласым килә- структурасы.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 xml:space="preserve">В библиотеке </w:t>
            </w:r>
            <w:r w:rsidRPr="00EC534C">
              <w:rPr>
                <w:rFonts w:ascii="Times New Roman" w:hAnsi="Times New Roman"/>
                <w:lang w:val="tt-RU"/>
              </w:rPr>
              <w:t>Советы одноклассникам</w:t>
            </w:r>
            <w:r>
              <w:rPr>
                <w:rFonts w:ascii="Times New Roman" w:hAnsi="Times New Roman"/>
                <w:lang w:val="tt-RU"/>
              </w:rPr>
              <w:t>. Китапханәдә. Классташларга киңәшләр.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C534C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>В библиотеке. Притяжательный падеж.Применение конструкции</w:t>
            </w:r>
            <w:r w:rsidRPr="00EC534C">
              <w:rPr>
                <w:rStyle w:val="a7"/>
                <w:rFonts w:ascii="Times New Roman" w:eastAsia="Calibri" w:hAnsi="Times New Roman"/>
                <w:noProof/>
                <w:sz w:val="22"/>
                <w:szCs w:val="22"/>
                <w:lang w:val="tt-RU"/>
              </w:rPr>
              <w:t xml:space="preserve">  книга Тукая(</w:t>
            </w: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Тукайның+ китабы) </w:t>
            </w:r>
            <w:r>
              <w:rPr>
                <w:rStyle w:val="FontStyle12"/>
                <w:noProof/>
                <w:sz w:val="22"/>
                <w:szCs w:val="22"/>
                <w:lang w:val="tt-RU"/>
              </w:rPr>
              <w:t xml:space="preserve"> Китапханәдә. Тартым килеше. 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Формы 2 и 3 лица ед. и мн.числа глагола повелительного наклонения</w:t>
            </w:r>
            <w:r>
              <w:rPr>
                <w:rFonts w:ascii="Times New Roman" w:hAnsi="Times New Roman"/>
                <w:lang w:val="tt-RU"/>
              </w:rPr>
              <w:t>. Боерык фигы</w:t>
            </w:r>
            <w:r>
              <w:rPr>
                <w:rFonts w:ascii="Times New Roman" w:hAnsi="Times New Roman"/>
              </w:rPr>
              <w:t>льне</w:t>
            </w:r>
            <w:r>
              <w:rPr>
                <w:rFonts w:ascii="Times New Roman" w:hAnsi="Times New Roman"/>
                <w:lang w:val="tt-RU"/>
              </w:rPr>
              <w:t>ң 2,3нче зат, берлек һәм күплек сан формалары.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1A5C31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Использование форм глагола повелительного наклонения в речи</w:t>
            </w:r>
            <w:r>
              <w:rPr>
                <w:rFonts w:ascii="Times New Roman" w:hAnsi="Times New Roman"/>
                <w:lang w:val="tt-RU"/>
              </w:rPr>
              <w:t>.</w:t>
            </w:r>
            <w:r w:rsidRPr="00EC534C">
              <w:rPr>
                <w:rFonts w:ascii="Times New Roman" w:hAnsi="Times New Roman"/>
                <w:lang w:val="tt-RU"/>
              </w:rPr>
              <w:t xml:space="preserve"> Особенности ударения в глаголах повелительного наклонения.</w:t>
            </w:r>
            <w:r>
              <w:rPr>
                <w:rFonts w:ascii="Times New Roman" w:hAnsi="Times New Roman"/>
                <w:lang w:val="tt-RU"/>
              </w:rPr>
              <w:t xml:space="preserve"> Боерык фигыл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>ләрне сойләмдә куллану.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Функции послелогов и послеложных слов в предложении.</w:t>
            </w:r>
            <w:r>
              <w:rPr>
                <w:rFonts w:ascii="Times New Roman" w:hAnsi="Times New Roman"/>
                <w:lang w:val="tt-RU"/>
              </w:rPr>
              <w:t xml:space="preserve"> Белән, өчен, турында,кебек,шикелле сүзләрен җөмләләрдә куллану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Интернет 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Интернет как источник знаний.</w:t>
            </w:r>
            <w:r>
              <w:rPr>
                <w:rStyle w:val="FontStyle31"/>
                <w:noProof/>
                <w:sz w:val="22"/>
                <w:szCs w:val="22"/>
                <w:lang w:val="tt-RU"/>
              </w:rPr>
              <w:t xml:space="preserve"> Интернет – белем чыганагы.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Повторение темы</w:t>
            </w:r>
            <w:r>
              <w:rPr>
                <w:rFonts w:ascii="Times New Roman" w:hAnsi="Times New Roman"/>
                <w:lang w:val="tt-RU"/>
              </w:rPr>
              <w:t>. Темаларны кабатлау.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9D65E4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i/>
                <w:lang w:val="tt-RU"/>
              </w:rPr>
              <w:t>Контрольная  работа.</w:t>
            </w:r>
            <w:r w:rsidRPr="00EC534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Контро</w:t>
            </w:r>
            <w:r>
              <w:rPr>
                <w:rFonts w:ascii="Times New Roman" w:hAnsi="Times New Roman"/>
              </w:rPr>
              <w:t>ль</w:t>
            </w:r>
            <w:r>
              <w:rPr>
                <w:rFonts w:ascii="Times New Roman" w:hAnsi="Times New Roman"/>
                <w:lang w:val="tt-RU"/>
              </w:rPr>
              <w:t xml:space="preserve"> эш.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 xml:space="preserve">Работа над ошибками. </w:t>
            </w:r>
            <w:r>
              <w:rPr>
                <w:rStyle w:val="FontStyle16"/>
                <w:noProof/>
                <w:sz w:val="22"/>
                <w:szCs w:val="22"/>
                <w:lang w:val="tt-RU"/>
              </w:rPr>
              <w:t>Халар өстендә эш.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8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t xml:space="preserve">Я- помощник в домашних делах </w:t>
            </w:r>
            <w:r>
              <w:rPr>
                <w:rFonts w:ascii="Times New Roman" w:hAnsi="Times New Roman"/>
                <w:b/>
                <w:lang w:val="tt-RU"/>
              </w:rPr>
              <w:t>. Өй эшләрендә ярдәмче мин.</w:t>
            </w:r>
          </w:p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 w:rsidRPr="00EC534C">
              <w:rPr>
                <w:rFonts w:ascii="Times New Roman" w:hAnsi="Times New Roman"/>
              </w:rPr>
              <w:t>Мир моего «Я»</w:t>
            </w:r>
            <w:r w:rsidRPr="00EC534C">
              <w:rPr>
                <w:rFonts w:ascii="Times New Roman" w:hAnsi="Times New Roman"/>
                <w:b/>
                <w:lang w:val="tt-RU"/>
              </w:rPr>
              <w:t>)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19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bCs/>
                <w:noProof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Повторение лексики по теме “</w:t>
            </w:r>
            <w:r w:rsidRPr="00EC534C">
              <w:rPr>
                <w:rFonts w:ascii="Times New Roman" w:hAnsi="Times New Roman"/>
                <w:lang w:val="tt-RU"/>
              </w:rPr>
              <w:t>Домашние дела”. Распределение домашних дел. Спряжение настоящего времени глагола в утвердительной и отрицательной формах.</w:t>
            </w:r>
            <w:r>
              <w:rPr>
                <w:rFonts w:ascii="Times New Roman" w:hAnsi="Times New Roman"/>
                <w:lang w:val="tt-RU"/>
              </w:rPr>
              <w:t xml:space="preserve"> Өй эшләренең буленеше. Кем нишли ала ? 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rPr>
          <w:trHeight w:val="187"/>
        </w:trPr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Я помощник</w:t>
            </w:r>
            <w:r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. Мин – ярдәмче.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Распределение домашних дел. Похвала за добрые дела. Монологическая речь.</w:t>
            </w:r>
            <w:r w:rsidRPr="00EC53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9D65E4">
              <w:rPr>
                <w:rFonts w:ascii="Times New Roman" w:hAnsi="Times New Roman"/>
                <w:lang w:val="tt-RU"/>
              </w:rPr>
              <w:t>Өй эшләрен бүлү.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9D65E4">
              <w:rPr>
                <w:rFonts w:ascii="Times New Roman" w:hAnsi="Times New Roman"/>
                <w:lang w:val="tt-RU"/>
              </w:rPr>
              <w:t>Мактау сүзләре. Монологик сөйләм.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9D65E4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Рассказ о домашних делах,используя времена глаголов</w:t>
            </w:r>
            <w:r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. Вакыт фигыл</w:t>
            </w:r>
            <w:r w:rsidRPr="009D65E4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ь</w:t>
            </w:r>
            <w:r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ләрен кулланып, өйдәге эшләр турында сөйләү.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C534C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Совместный д</w:t>
            </w:r>
            <w:r w:rsidRPr="00EC534C">
              <w:rPr>
                <w:rFonts w:ascii="Times New Roman" w:hAnsi="Times New Roman"/>
              </w:rPr>
              <w:t>омашний труд.</w:t>
            </w:r>
            <w:r w:rsidRPr="00EC534C">
              <w:rPr>
                <w:rFonts w:ascii="Times New Roman" w:hAnsi="Times New Roman"/>
                <w:lang w:val="tt-RU"/>
              </w:rPr>
              <w:t xml:space="preserve"> Давать советы. Оценивать качества человека по его участию в домашних делах. Спряжение глаголов условного наклонения в утвердительной и отрицательной формах.</w:t>
            </w:r>
            <w:r>
              <w:rPr>
                <w:rFonts w:ascii="Times New Roman" w:hAnsi="Times New Roman"/>
                <w:lang w:val="tt-RU"/>
              </w:rPr>
              <w:t xml:space="preserve"> Бергәләп эшлибез! Шарт фигыл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>нең раслау һәм кире кагу формалары.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Закрепление спряжения глаголов условного наклонения в утвердительной и отрицательной формах.</w:t>
            </w:r>
            <w:r>
              <w:rPr>
                <w:rFonts w:ascii="Times New Roman" w:hAnsi="Times New Roman"/>
                <w:lang w:val="tt-RU"/>
              </w:rPr>
              <w:t xml:space="preserve"> Шарт фигыл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>нең раслау һәм кире кагу формалары.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Имена п</w:t>
            </w:r>
            <w:r w:rsidRPr="00EC534C">
              <w:rPr>
                <w:rFonts w:ascii="Times New Roman" w:hAnsi="Times New Roman"/>
              </w:rPr>
              <w:t>рилагательные в сравнительной и превосходной степенях.</w:t>
            </w:r>
            <w:r w:rsidRPr="00EC534C">
              <w:rPr>
                <w:rFonts w:ascii="Times New Roman" w:hAnsi="Times New Roman"/>
                <w:lang w:val="tt-RU"/>
              </w:rPr>
              <w:t xml:space="preserve"> Производные прилагательные.</w:t>
            </w:r>
            <w:r>
              <w:rPr>
                <w:rFonts w:ascii="Times New Roman" w:hAnsi="Times New Roman"/>
                <w:lang w:val="tt-RU"/>
              </w:rPr>
              <w:t>Сыйфатларныә артыклык һәм чагыштыру формалары. Ясалма сыйфатлар.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Работа над текстом «Әхмәт нигә елады?»</w:t>
            </w:r>
            <w:r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 xml:space="preserve"> Текст өстендә эш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Оценивание качества человека по участию в  делах. Помочь родителям, взрослым.</w:t>
            </w:r>
            <w:r>
              <w:rPr>
                <w:rFonts w:ascii="Times New Roman" w:hAnsi="Times New Roman"/>
                <w:lang w:val="tt-RU"/>
              </w:rPr>
              <w:t xml:space="preserve"> Кешене эше аша бәяләү.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Помощь маме</w:t>
            </w:r>
            <w:r w:rsidRPr="00EC534C">
              <w:rPr>
                <w:rStyle w:val="FontStyle23"/>
                <w:noProof/>
                <w:sz w:val="22"/>
                <w:szCs w:val="22"/>
                <w:lang w:val="tt-RU"/>
              </w:rPr>
              <w:t xml:space="preserve">. </w:t>
            </w:r>
            <w:r w:rsidRPr="00EC534C">
              <w:rPr>
                <w:rFonts w:ascii="Times New Roman" w:hAnsi="Times New Roman"/>
                <w:lang w:val="tt-RU"/>
              </w:rPr>
              <w:t>В магазине продуктов, одежды. Структура</w:t>
            </w:r>
            <w:r w:rsidRPr="00EC53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 xml:space="preserve"> -а,-ә,-ый,-и + ала</w:t>
            </w:r>
            <w:r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 xml:space="preserve">. Әнигә булышам. </w:t>
            </w: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-а,-ә,-ый,-и + ала</w:t>
            </w:r>
            <w:r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 xml:space="preserve"> структурасы.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В магазине одежды.</w:t>
            </w:r>
            <w:r>
              <w:rPr>
                <w:rFonts w:ascii="Times New Roman" w:hAnsi="Times New Roman"/>
                <w:lang w:val="tt-RU"/>
              </w:rPr>
              <w:t xml:space="preserve"> Киемнәр кибетендә.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 xml:space="preserve">«Супермалай нишли </w:t>
            </w:r>
            <w:r w:rsidRPr="00EC534C">
              <w:rPr>
                <w:rStyle w:val="FontStyle23"/>
                <w:b w:val="0"/>
                <w:noProof/>
                <w:sz w:val="22"/>
                <w:szCs w:val="22"/>
              </w:rPr>
              <w:t>ала?»</w:t>
            </w:r>
          </w:p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Применение грамматических структур в речи</w:t>
            </w:r>
            <w:r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Применение в речи структуры “Инфи</w:t>
            </w: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softHyphen/>
              <w:t xml:space="preserve">нитив + телим”. </w:t>
            </w:r>
            <w:r w:rsidRPr="00EC534C">
              <w:rPr>
                <w:rFonts w:ascii="Times New Roman" w:hAnsi="Times New Roman"/>
                <w:lang w:val="tt-RU"/>
              </w:rPr>
              <w:t>Умение дать совет.</w:t>
            </w:r>
          </w:p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Ө</w:t>
            </w: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й эшләрен эшләргә кирәклеген әйтә белү.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 </w:t>
            </w:r>
            <w:r w:rsidRPr="00EC534C">
              <w:rPr>
                <w:rStyle w:val="FontStyle15"/>
                <w:noProof/>
                <w:sz w:val="22"/>
                <w:szCs w:val="22"/>
              </w:rPr>
              <w:t>Лексический и грамматический материал в рассказе «Сыновья»(Уллар).</w:t>
            </w:r>
            <w:r w:rsidRPr="00EC534C">
              <w:rPr>
                <w:rFonts w:ascii="Times New Roman" w:hAnsi="Times New Roman"/>
                <w:lang w:val="tt-RU"/>
              </w:rPr>
              <w:t xml:space="preserve"> Похвала за добрые дела</w:t>
            </w:r>
            <w:r>
              <w:rPr>
                <w:rFonts w:ascii="Times New Roman" w:hAnsi="Times New Roman"/>
                <w:lang w:val="tt-RU"/>
              </w:rPr>
              <w:t xml:space="preserve">. Яхшы эшләрне мактау сүзләре. 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“Сыновья”. </w:t>
            </w:r>
            <w:r w:rsidRPr="00EC534C">
              <w:rPr>
                <w:rFonts w:ascii="Times New Roman" w:hAnsi="Times New Roman"/>
                <w:lang w:val="tt-RU"/>
              </w:rPr>
              <w:t>Функции послелогов и послеложных слов в предложении. Оценивание качества человека по участию в домашних делах.</w:t>
            </w:r>
            <w:r>
              <w:rPr>
                <w:rFonts w:ascii="Times New Roman" w:hAnsi="Times New Roman"/>
                <w:lang w:val="tt-RU"/>
              </w:rPr>
              <w:t xml:space="preserve"> Яхшы эшләрне мактау сүзләре. 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Диалогическая речь по пройденному</w:t>
            </w:r>
            <w:r w:rsidRPr="00EC534C">
              <w:rPr>
                <w:rFonts w:ascii="Times New Roman" w:hAnsi="Times New Roman"/>
                <w:lang w:val="tt-RU"/>
              </w:rPr>
              <w:t>. Формы 1 лица ед. и мн. числа глаголов желательного наклонения.</w:t>
            </w:r>
            <w:r>
              <w:rPr>
                <w:rFonts w:ascii="Times New Roman" w:hAnsi="Times New Roman"/>
                <w:lang w:val="tt-RU"/>
              </w:rPr>
              <w:t xml:space="preserve"> Диалогик сөйләмне үстерү. 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Повторение темы ” Я- помощник в домашних делах “ (Мин – өйдә булышчы”)</w:t>
            </w:r>
            <w:r w:rsidRPr="00EC534C">
              <w:rPr>
                <w:rStyle w:val="FontStyle15"/>
                <w:sz w:val="22"/>
                <w:szCs w:val="22"/>
                <w:lang w:val="tt-RU"/>
              </w:rPr>
              <w:t xml:space="preserve"> .Применение изученных грамматических структур</w:t>
            </w:r>
            <w:r>
              <w:rPr>
                <w:rStyle w:val="FontStyle15"/>
                <w:sz w:val="22"/>
                <w:szCs w:val="22"/>
                <w:lang w:val="tt-RU"/>
              </w:rPr>
              <w:t xml:space="preserve"> Мин- өйдә булышчы темасы буенча кабатлау.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i/>
                <w:noProof/>
                <w:lang w:val="tt-RU"/>
              </w:rPr>
            </w:pPr>
            <w:r w:rsidRPr="00EC534C">
              <w:rPr>
                <w:rFonts w:ascii="Times New Roman" w:hAnsi="Times New Roman"/>
                <w:i/>
                <w:lang w:val="tt-RU"/>
              </w:rPr>
              <w:t xml:space="preserve">Контрольная  работа </w:t>
            </w:r>
            <w:r>
              <w:rPr>
                <w:rFonts w:ascii="Times New Roman" w:hAnsi="Times New Roman"/>
                <w:i/>
                <w:lang w:val="tt-RU"/>
              </w:rPr>
              <w:t>. Контрол</w:t>
            </w:r>
            <w:r>
              <w:rPr>
                <w:rFonts w:ascii="Times New Roman" w:hAnsi="Times New Roman"/>
                <w:i/>
              </w:rPr>
              <w:t>ь</w:t>
            </w:r>
            <w:r w:rsidRPr="006E26A9">
              <w:rPr>
                <w:rFonts w:ascii="Times New Roman" w:hAnsi="Times New Roman"/>
                <w:i/>
              </w:rPr>
              <w:t xml:space="preserve"> ‘</w:t>
            </w:r>
            <w:r>
              <w:rPr>
                <w:rFonts w:ascii="Times New Roman" w:hAnsi="Times New Roman"/>
                <w:i/>
                <w:lang w:val="en-US"/>
              </w:rPr>
              <w:t>i</w:t>
            </w:r>
            <w:r w:rsidRPr="006E26A9">
              <w:rPr>
                <w:rFonts w:ascii="Times New Roman" w:hAnsi="Times New Roman"/>
                <w:i/>
              </w:rPr>
              <w:t>/</w:t>
            </w:r>
            <w:r w:rsidRPr="00EC534C">
              <w:rPr>
                <w:rFonts w:ascii="Times New Roman" w:hAnsi="Times New Roman"/>
                <w:i/>
                <w:lang w:val="tt-RU"/>
              </w:rPr>
              <w:t xml:space="preserve"> </w:t>
            </w:r>
            <w:r w:rsidRPr="00EC534C">
              <w:rPr>
                <w:rStyle w:val="FontStyle15"/>
                <w:i/>
                <w:noProof/>
                <w:sz w:val="22"/>
                <w:szCs w:val="22"/>
                <w:lang w:val="tt-RU"/>
              </w:rPr>
              <w:t>«Ярдәмчеләр».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6E26A9" w:rsidRDefault="00B91ADE" w:rsidP="00362A92">
            <w:pPr>
              <w:pStyle w:val="a3"/>
              <w:rPr>
                <w:rFonts w:ascii="Times New Roman" w:hAnsi="Times New Roman"/>
                <w:i/>
                <w:lang w:val="tt-RU"/>
              </w:rPr>
            </w:pPr>
            <w:r w:rsidRPr="00EC534C">
              <w:rPr>
                <w:rFonts w:ascii="Times New Roman" w:hAnsi="Times New Roman"/>
                <w:i/>
                <w:lang w:val="tt-RU"/>
              </w:rPr>
              <w:t>Работа над ошибками</w:t>
            </w:r>
            <w:r w:rsidRPr="006E26A9">
              <w:rPr>
                <w:rFonts w:ascii="Times New Roman" w:hAnsi="Times New Roman"/>
                <w:i/>
              </w:rPr>
              <w:t xml:space="preserve">/ </w:t>
            </w:r>
            <w:r>
              <w:rPr>
                <w:rFonts w:ascii="Times New Roman" w:hAnsi="Times New Roman"/>
                <w:i/>
                <w:lang w:val="tt-RU"/>
              </w:rPr>
              <w:t>Хаталар өстендә эш.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8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t>Мои друзья, мои ровесники</w:t>
            </w:r>
          </w:p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t xml:space="preserve"> (</w:t>
            </w:r>
            <w:r w:rsidRPr="00EC534C">
              <w:rPr>
                <w:rFonts w:ascii="Times New Roman" w:hAnsi="Times New Roman"/>
              </w:rPr>
              <w:t>Мир вокруг меня</w:t>
            </w:r>
            <w:r w:rsidRPr="00EC534C">
              <w:rPr>
                <w:rFonts w:ascii="Times New Roman" w:hAnsi="Times New Roman"/>
                <w:b/>
                <w:lang w:val="tt-RU"/>
              </w:rPr>
              <w:t>)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26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Лексика по теме “Самый близкий друг”(«Иң якын дустым»)</w:t>
            </w:r>
            <w:r w:rsidRPr="00EC534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темасына сөйләшү.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>
              <w:rPr>
                <w:rStyle w:val="FontStyle15"/>
                <w:noProof/>
                <w:sz w:val="22"/>
                <w:szCs w:val="22"/>
                <w:lang w:val="tt-RU"/>
              </w:rPr>
              <w:t>Где познакомился с другом? Дустың белән кайда таныштың?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Черты характера.</w:t>
            </w:r>
            <w:r>
              <w:rPr>
                <w:rFonts w:ascii="Times New Roman" w:hAnsi="Times New Roman"/>
                <w:lang w:val="tt-RU"/>
              </w:rPr>
              <w:t xml:space="preserve"> Нинди характерлы кешеләр була?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Черты характера друга.</w:t>
            </w:r>
            <w:r>
              <w:rPr>
                <w:rFonts w:ascii="Times New Roman" w:hAnsi="Times New Roman"/>
                <w:lang w:val="tt-RU"/>
              </w:rPr>
              <w:t xml:space="preserve"> Дустыңнен характеры нинди?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</w:t>
            </w:r>
            <w:r w:rsidRPr="00EC534C">
              <w:rPr>
                <w:rFonts w:ascii="Times New Roman" w:hAnsi="Times New Roman"/>
                <w:lang w:val="tt-RU"/>
              </w:rPr>
              <w:t>влечения друга.</w:t>
            </w:r>
            <w:r>
              <w:rPr>
                <w:rFonts w:ascii="Times New Roman" w:hAnsi="Times New Roman"/>
                <w:lang w:val="tt-RU"/>
              </w:rPr>
              <w:t xml:space="preserve"> Дустыңның яраткан шөгыле.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</w:t>
            </w:r>
            <w:r w:rsidRPr="00EC534C">
              <w:rPr>
                <w:rFonts w:ascii="Times New Roman" w:hAnsi="Times New Roman"/>
                <w:lang w:val="tt-RU"/>
              </w:rPr>
              <w:t xml:space="preserve">влечения </w:t>
            </w:r>
            <w:r>
              <w:rPr>
                <w:rFonts w:ascii="Times New Roman" w:hAnsi="Times New Roman"/>
                <w:lang w:val="tt-RU"/>
              </w:rPr>
              <w:t xml:space="preserve">моего </w:t>
            </w:r>
            <w:r w:rsidRPr="00EC534C">
              <w:rPr>
                <w:rFonts w:ascii="Times New Roman" w:hAnsi="Times New Roman"/>
                <w:lang w:val="tt-RU"/>
              </w:rPr>
              <w:t>друга.</w:t>
            </w:r>
            <w:r>
              <w:rPr>
                <w:rFonts w:ascii="Times New Roman" w:hAnsi="Times New Roman"/>
                <w:lang w:val="tt-RU"/>
              </w:rPr>
              <w:t xml:space="preserve"> Дустыңның яраткан шөгыле.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Отдых с друзьями. Применение наречий вечером, летом, там (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кичен, җәен, анда)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 xml:space="preserve"> Дуслар белән ял.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Отдых с друзьями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. “Друзья на дискотеке.”( «Дуслар дискотекада»).</w:t>
            </w:r>
            <w:r w:rsidRPr="00EC534C">
              <w:rPr>
                <w:rFonts w:ascii="Times New Roman" w:hAnsi="Times New Roman"/>
                <w:lang w:val="tt-RU"/>
              </w:rPr>
              <w:t xml:space="preserve"> Оценивание качества человека по участию в делах.Применение противительных : </w:t>
            </w:r>
            <w:r w:rsidRPr="00EC534C">
              <w:rPr>
                <w:rFonts w:ascii="Times New Roman" w:hAnsi="Times New Roman"/>
                <w:i/>
                <w:lang w:val="tt-RU"/>
              </w:rPr>
              <w:t>ләкин, тик, әмма, ә</w:t>
            </w:r>
            <w:r w:rsidRPr="00EC534C">
              <w:rPr>
                <w:rFonts w:ascii="Times New Roman" w:hAnsi="Times New Roman"/>
                <w:lang w:val="tt-RU"/>
              </w:rPr>
              <w:t xml:space="preserve">; подчинительных союзов: </w:t>
            </w:r>
            <w:r w:rsidRPr="00EC534C">
              <w:rPr>
                <w:rFonts w:ascii="Times New Roman" w:hAnsi="Times New Roman"/>
                <w:i/>
                <w:lang w:val="tt-RU"/>
              </w:rPr>
              <w:t>чөнки, әгәр. ләкин, тик, әмма, ә</w:t>
            </w:r>
            <w:r w:rsidRPr="00EC534C">
              <w:rPr>
                <w:rFonts w:ascii="Times New Roman" w:hAnsi="Times New Roman"/>
                <w:lang w:val="tt-RU"/>
              </w:rPr>
              <w:t>;</w:t>
            </w:r>
            <w:r w:rsidRPr="00EC534C">
              <w:rPr>
                <w:rFonts w:ascii="Times New Roman" w:hAnsi="Times New Roman"/>
                <w:i/>
                <w:lang w:val="tt-RU"/>
              </w:rPr>
              <w:t xml:space="preserve"> чөнки, әгәр</w:t>
            </w:r>
            <w:r>
              <w:rPr>
                <w:rFonts w:ascii="Times New Roman" w:hAnsi="Times New Roman"/>
                <w:i/>
                <w:lang w:val="tt-RU"/>
              </w:rPr>
              <w:t xml:space="preserve"> сүзләрен җөмләләрдә куллану. Дуслар белән ял.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Диалог “Какой твой друг, что он любит?” “ Синең дустын кем?” диалог. Диалогик сөйләмне үстерү.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Рассказ  о своем друге .</w:t>
            </w:r>
            <w:r>
              <w:rPr>
                <w:rFonts w:ascii="Times New Roman" w:hAnsi="Times New Roman"/>
                <w:lang w:val="tt-RU"/>
              </w:rPr>
              <w:t xml:space="preserve"> Дуслык турында сөләшү.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1A5C31" w:rsidRDefault="00B91ADE" w:rsidP="00362A92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Секреты общения. </w:t>
            </w:r>
            <w:r w:rsidRPr="00EC534C">
              <w:rPr>
                <w:rFonts w:ascii="Times New Roman" w:hAnsi="Times New Roman"/>
                <w:lang w:val="tt-RU"/>
              </w:rPr>
              <w:t>Формы ед. и мн. числа глаголов желательного наклонения.</w:t>
            </w:r>
            <w:r>
              <w:rPr>
                <w:rFonts w:ascii="Times New Roman" w:hAnsi="Times New Roman"/>
                <w:lang w:val="tt-RU"/>
              </w:rPr>
              <w:t xml:space="preserve"> Аралашу серләре. Фигыл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>ләрнең берлек һәм күплек төр формалары.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Секреты общения. </w:t>
            </w:r>
            <w:r>
              <w:rPr>
                <w:rFonts w:ascii="Times New Roman" w:hAnsi="Times New Roman"/>
                <w:lang w:val="tt-RU"/>
              </w:rPr>
              <w:t>Использование ф</w:t>
            </w:r>
            <w:r w:rsidRPr="00EC534C">
              <w:rPr>
                <w:rFonts w:ascii="Times New Roman" w:hAnsi="Times New Roman"/>
                <w:lang w:val="tt-RU"/>
              </w:rPr>
              <w:t>ормы ед. и мн. числа глаголов желательного наклонения.</w:t>
            </w:r>
            <w:r>
              <w:rPr>
                <w:rFonts w:ascii="Times New Roman" w:hAnsi="Times New Roman"/>
                <w:lang w:val="tt-RU"/>
              </w:rPr>
              <w:t xml:space="preserve"> Аралашу серләре. Фигыл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>ләрнең берлек һәм күплек төр формалары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1A5C31" w:rsidRDefault="00B91ADE" w:rsidP="00362A92">
            <w:pPr>
              <w:pStyle w:val="a3"/>
              <w:rPr>
                <w:rStyle w:val="FontStyle15"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sz w:val="22"/>
                <w:szCs w:val="22"/>
              </w:rPr>
              <w:t>У</w:t>
            </w:r>
            <w:r w:rsidRPr="00EC534C">
              <w:rPr>
                <w:rFonts w:ascii="Times New Roman" w:hAnsi="Times New Roman"/>
              </w:rPr>
              <w:t xml:space="preserve">мение просить разрешение. </w:t>
            </w:r>
            <w:r>
              <w:rPr>
                <w:rFonts w:ascii="Times New Roman" w:hAnsi="Times New Roman"/>
                <w:lang w:val="tt-RU"/>
              </w:rPr>
              <w:t>Рөхсәт сору формалары.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2"/>
                <w:sz w:val="22"/>
                <w:szCs w:val="22"/>
              </w:rPr>
            </w:pPr>
            <w:r w:rsidRPr="00EC534C">
              <w:rPr>
                <w:rFonts w:ascii="Times New Roman" w:hAnsi="Times New Roman"/>
              </w:rPr>
              <w:t>Просить разрешение-н</w:t>
            </w:r>
            <w:r>
              <w:rPr>
                <w:rFonts w:ascii="Times New Roman" w:hAnsi="Times New Roman"/>
              </w:rPr>
              <w:t xml:space="preserve">ужное дело. Повествовательные, </w:t>
            </w:r>
            <w:r w:rsidRPr="00EC534C">
              <w:rPr>
                <w:rFonts w:ascii="Times New Roman" w:hAnsi="Times New Roman"/>
              </w:rPr>
              <w:t>побудительные предложения.</w:t>
            </w:r>
            <w:r>
              <w:rPr>
                <w:rFonts w:ascii="Times New Roman" w:hAnsi="Times New Roman"/>
                <w:lang w:val="tt-RU"/>
              </w:rPr>
              <w:t xml:space="preserve"> Рөхсәт сору формалары. Өндәү җөмләләр.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2"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 Секреты общения. Будущее определенное  время глагола. Спряжение в утвердительной и отрицательной формах.</w:t>
            </w:r>
            <w:r>
              <w:rPr>
                <w:rFonts w:ascii="Times New Roman" w:hAnsi="Times New Roman"/>
                <w:lang w:val="tt-RU"/>
              </w:rPr>
              <w:t xml:space="preserve"> Аралашу серләре. Раслау һәм кире кагу формалары.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 Катя настоящий друг? Разговор.</w:t>
            </w:r>
            <w:r w:rsidRPr="00EC534C">
              <w:rPr>
                <w:rFonts w:ascii="Times New Roman" w:hAnsi="Times New Roman"/>
                <w:lang w:val="tt-RU"/>
              </w:rPr>
              <w:t xml:space="preserve"> Будущее определенное  время глагола. Спряжение в утвердительной и отрицательной формах.Оценить образы, высказывать своё мнение</w:t>
            </w:r>
            <w:r>
              <w:rPr>
                <w:rFonts w:ascii="Times New Roman" w:hAnsi="Times New Roman"/>
                <w:lang w:val="tt-RU"/>
              </w:rPr>
              <w:t xml:space="preserve">. Катя чын дусмы? Үз фикереңне әйтергә өйрәнү. 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Слова, </w:t>
            </w:r>
            <w:r w:rsidRPr="00EC534C">
              <w:rPr>
                <w:rFonts w:ascii="Times New Roman" w:hAnsi="Times New Roman"/>
                <w:lang w:val="tt-RU"/>
              </w:rPr>
              <w:t xml:space="preserve">описывающие черты характера в стихотворении </w:t>
            </w:r>
            <w:r w:rsidRPr="00EC534C">
              <w:rPr>
                <w:rFonts w:ascii="Times New Roman" w:hAnsi="Times New Roman"/>
                <w:lang w:val="tt-RU"/>
              </w:rPr>
              <w:lastRenderedPageBreak/>
              <w:t>Ш.Галиева “Я” (Мин). Применение основных, сравнительных  степеней прилагательных.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</w:p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Чагыштыру дәрәҗәсендәге сыйфатларны сөйләмдә куллану.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Употребление в речи союзов чөнки, шуңа күрә. </w:t>
            </w:r>
            <w:r>
              <w:rPr>
                <w:rStyle w:val="FontStyle12"/>
                <w:noProof/>
                <w:sz w:val="22"/>
                <w:szCs w:val="22"/>
                <w:lang w:val="tt-RU"/>
              </w:rPr>
              <w:t>Бәйлекләрне сөйләмдә дөрс куллану.</w:t>
            </w:r>
          </w:p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</w:rPr>
            </w:pP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>
              <w:rPr>
                <w:rStyle w:val="FontStyle12"/>
                <w:noProof/>
                <w:sz w:val="22"/>
                <w:szCs w:val="22"/>
                <w:lang w:val="tt-RU"/>
              </w:rPr>
              <w:t>Рассказ “На дне рождения</w:t>
            </w: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>”.</w:t>
            </w:r>
            <w:r w:rsidRPr="00EC534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Хикәя уку. “ Туган көн”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iCs/>
                <w:lang w:val="tt-RU"/>
              </w:rPr>
              <w:t>Образцы татарского речевого этикета</w:t>
            </w:r>
            <w:r w:rsidRPr="00EC534C">
              <w:rPr>
                <w:rFonts w:ascii="Times New Roman" w:hAnsi="Times New Roman"/>
                <w:lang w:val="tt-RU"/>
              </w:rPr>
              <w:t>.</w:t>
            </w:r>
            <w:r>
              <w:rPr>
                <w:rFonts w:ascii="Times New Roman" w:hAnsi="Times New Roman"/>
                <w:lang w:val="tt-RU"/>
              </w:rPr>
              <w:t xml:space="preserve"> Татарча сөйләм этикеты.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iCs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По предложенным темам уметь рассказать в нужной последовательности,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EC534C">
              <w:rPr>
                <w:rFonts w:ascii="Times New Roman" w:hAnsi="Times New Roman"/>
                <w:lang w:val="tt-RU"/>
              </w:rPr>
              <w:t>составление нового рассказа.</w:t>
            </w:r>
            <w:r>
              <w:rPr>
                <w:rFonts w:ascii="Times New Roman" w:hAnsi="Times New Roman"/>
                <w:lang w:val="tt-RU"/>
              </w:rPr>
              <w:t xml:space="preserve"> Бирелгән тамаларга хикәя төзу.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Составить </w:t>
            </w:r>
            <w:r>
              <w:rPr>
                <w:rStyle w:val="FontStyle12"/>
                <w:noProof/>
                <w:sz w:val="22"/>
                <w:szCs w:val="22"/>
                <w:lang w:val="tt-RU"/>
              </w:rPr>
              <w:t>монолог-диалог про день рождения</w:t>
            </w: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>. Уметь приглашать на день рождение. Уметь играть в игры на день рождении</w:t>
            </w:r>
            <w:r>
              <w:rPr>
                <w:rStyle w:val="FontStyle12"/>
                <w:noProof/>
                <w:sz w:val="22"/>
                <w:szCs w:val="22"/>
                <w:lang w:val="tt-RU"/>
              </w:rPr>
              <w:t xml:space="preserve">. Туган көн темасына диалог төзү. 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D86A70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Мои друзья, ровесники</w:t>
            </w:r>
            <w:r>
              <w:rPr>
                <w:rFonts w:ascii="Times New Roman" w:hAnsi="Times New Roman"/>
                <w:lang w:val="tt-RU"/>
              </w:rPr>
              <w:t>. Минем дусларым, яш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>тәшләрем.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Повторение. Кабатлау.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i/>
                <w:lang w:val="tt-RU"/>
              </w:rPr>
              <w:t>Контрольная работа</w:t>
            </w:r>
            <w:r w:rsidRPr="00EC53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i/>
                <w:lang w:val="tt-RU"/>
              </w:rPr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 xml:space="preserve">Работа над ошибками.   </w:t>
            </w:r>
            <w:r>
              <w:rPr>
                <w:rStyle w:val="FontStyle16"/>
                <w:noProof/>
                <w:sz w:val="22"/>
                <w:szCs w:val="22"/>
                <w:lang w:val="tt-RU"/>
              </w:rPr>
              <w:t>Хаталар өстендә эш.</w:t>
            </w:r>
          </w:p>
        </w:tc>
        <w:tc>
          <w:tcPr>
            <w:tcW w:w="991" w:type="dxa"/>
          </w:tcPr>
          <w:p w:rsidR="00B91ADE" w:rsidRPr="000F7E82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Style w:val="FontStyle17"/>
                <w:noProof/>
                <w:lang w:val="tt-RU"/>
              </w:rPr>
              <w:t>Республика Татарстан (“Моя Родина”)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16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Лексика по теме «Туган җирем — Татарстан».</w:t>
            </w:r>
            <w:r w:rsidRPr="00EC534C">
              <w:rPr>
                <w:rFonts w:ascii="Times New Roman" w:hAnsi="Times New Roman"/>
                <w:lang w:val="tt-RU"/>
              </w:rPr>
              <w:t xml:space="preserve"> Географическое положение, климат, природа Татарстана</w:t>
            </w:r>
            <w:r>
              <w:rPr>
                <w:rFonts w:ascii="Times New Roman" w:hAnsi="Times New Roman"/>
                <w:lang w:val="tt-RU"/>
              </w:rPr>
              <w:t>.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 «Туган җирем — Татарстан»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 xml:space="preserve"> темасына сөйләм үстерү.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Государственная символика </w:t>
            </w:r>
            <w:r>
              <w:rPr>
                <w:rFonts w:ascii="Times New Roman" w:hAnsi="Times New Roman"/>
                <w:lang w:val="tt-RU"/>
              </w:rPr>
              <w:t>. Дәүләт символлары.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Государственная символика Татарстана</w:t>
            </w:r>
            <w:r w:rsidRPr="00EC534C">
              <w:rPr>
                <w:rStyle w:val="FontStyle15"/>
                <w:sz w:val="22"/>
                <w:szCs w:val="22"/>
                <w:lang w:val="tt-RU"/>
              </w:rPr>
              <w:t>.</w:t>
            </w:r>
            <w:r w:rsidRPr="00EC534C">
              <w:rPr>
                <w:rFonts w:ascii="Times New Roman" w:hAnsi="Times New Roman"/>
                <w:lang w:val="tt-RU"/>
              </w:rPr>
              <w:t xml:space="preserve"> Часто употребляемые в речи местоимения: бу, әнә, менә, барлык, бөтен, үз, һәр.</w:t>
            </w:r>
            <w:r>
              <w:rPr>
                <w:rFonts w:ascii="Times New Roman" w:hAnsi="Times New Roman"/>
                <w:lang w:val="tt-RU"/>
              </w:rPr>
              <w:t>татарстан дәүләт символлары.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Лексический и грамматический материал по теме «Англиядән кил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 xml:space="preserve">гән кунаклар». </w:t>
            </w:r>
            <w:r w:rsidRPr="00EC534C">
              <w:rPr>
                <w:rFonts w:ascii="Times New Roman" w:hAnsi="Times New Roman"/>
                <w:lang w:val="tt-RU"/>
              </w:rPr>
              <w:t>Формы причастий прошедшего времени:-ган/-гән,-кан/-кән .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 «Англиядән кил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>гә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н кунаклар» темасына сөйләм һәм грамматик  материал.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«Англиядән кил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>гән кунаклар».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 xml:space="preserve">Работа над текстом.      Текст өстендә эш.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Гости Татарстана. Наречия,часто употребляемые в речи</w:t>
            </w:r>
            <w:r w:rsidRPr="00EC534C">
              <w:rPr>
                <w:rFonts w:ascii="Times New Roman" w:hAnsi="Times New Roman"/>
                <w:lang w:val="tt-RU"/>
              </w:rPr>
              <w:t xml:space="preserve">: күп, аз, бераз, татарча, русча,  иртәгә, бүген, җәен, кичен, анда, монда, якында, еракта, уңга, сулга һ.б.  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Лексический и грамматический материал по теме: «Татарстанда яшәүче мил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>ләтләр».Употребление наречий в речи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.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 Рәвеш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ләрне сөйләмдә куллану.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«Мы на каких языках разговариваем?» </w:t>
            </w:r>
            <w:r w:rsidRPr="00EC534C">
              <w:rPr>
                <w:rFonts w:ascii="Times New Roman" w:hAnsi="Times New Roman"/>
                <w:lang w:val="tt-RU"/>
              </w:rPr>
              <w:t xml:space="preserve">Заимствованные слова.Применение слов 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татарча, русча, бераз. С/д. 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Алынма сүзләр.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Style w:val="FontStyle15"/>
                <w:noProof/>
                <w:sz w:val="22"/>
                <w:szCs w:val="22"/>
                <w:lang w:val="tt-RU"/>
              </w:rPr>
              <w:t>С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оставить рассказ 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на тему: «Дружба народов Татарстана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»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: «Дружба народов Татарстана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»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 xml:space="preserve"> темасына хикәя төзү.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Природа, реки Татарстана. Употребление послелогов с существительными и местоимениями.</w:t>
            </w:r>
            <w:r>
              <w:rPr>
                <w:rFonts w:ascii="Times New Roman" w:hAnsi="Times New Roman"/>
                <w:lang w:val="tt-RU"/>
              </w:rPr>
              <w:t xml:space="preserve"> Татарстанның табигате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5"/>
                <w:b/>
                <w:noProof/>
                <w:sz w:val="22"/>
                <w:szCs w:val="22"/>
                <w:lang w:val="tt-RU"/>
              </w:rPr>
            </w:pPr>
            <w:r>
              <w:rPr>
                <w:rStyle w:val="FontStyle17"/>
                <w:b w:val="0"/>
                <w:i/>
                <w:noProof/>
                <w:lang w:val="tt-RU"/>
              </w:rPr>
              <w:t>Практическая работа</w:t>
            </w:r>
            <w:r w:rsidRPr="00EC534C">
              <w:rPr>
                <w:rStyle w:val="FontStyle17"/>
                <w:b w:val="0"/>
                <w:i/>
                <w:noProof/>
                <w:lang w:val="tt-RU"/>
              </w:rPr>
              <w:t>“Туган җирем — Татарстан”.</w:t>
            </w:r>
            <w:r w:rsidRPr="00EC534C">
              <w:rPr>
                <w:rFonts w:ascii="Times New Roman" w:hAnsi="Times New Roman"/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lang w:val="tt-RU" w:eastAsia="ru-RU"/>
              </w:rPr>
              <w:t xml:space="preserve">Практик эш.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D86A70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 xml:space="preserve">Работа над ошибками.  </w:t>
            </w:r>
            <w:r w:rsidRPr="00EC534C">
              <w:rPr>
                <w:rStyle w:val="FontStyle19"/>
                <w:sz w:val="22"/>
                <w:szCs w:val="22"/>
              </w:rPr>
              <w:t xml:space="preserve">Природа Татарстана.  Лексический и грамматический материал по теме. </w:t>
            </w:r>
            <w:r>
              <w:rPr>
                <w:rStyle w:val="FontStyle19"/>
                <w:sz w:val="22"/>
                <w:szCs w:val="22"/>
                <w:lang w:val="tt-RU"/>
              </w:rPr>
              <w:t>Хаталар өстендә эш.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DD38F0" w:rsidRDefault="00B91ADE" w:rsidP="00362A92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Style w:val="FontStyle19"/>
                <w:sz w:val="22"/>
                <w:szCs w:val="22"/>
              </w:rPr>
              <w:t>Уметь говорить об изменениях в природе</w:t>
            </w:r>
            <w:r>
              <w:rPr>
                <w:rStyle w:val="FontStyle19"/>
                <w:sz w:val="22"/>
                <w:szCs w:val="22"/>
                <w:lang w:val="tt-RU"/>
              </w:rPr>
              <w:t>. Табигат</w:t>
            </w:r>
            <w:r>
              <w:rPr>
                <w:rStyle w:val="FontStyle19"/>
                <w:sz w:val="22"/>
                <w:szCs w:val="22"/>
              </w:rPr>
              <w:t>ь</w:t>
            </w:r>
            <w:r>
              <w:rPr>
                <w:rStyle w:val="FontStyle19"/>
                <w:sz w:val="22"/>
                <w:szCs w:val="22"/>
                <w:lang w:val="tt-RU"/>
              </w:rPr>
              <w:t xml:space="preserve"> үзгәрешләре турында сөйләшү.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DD38F0" w:rsidRDefault="00B91ADE" w:rsidP="00362A92">
            <w:pPr>
              <w:pStyle w:val="a3"/>
              <w:rPr>
                <w:rStyle w:val="FontStyle19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>«</w:t>
            </w:r>
            <w:r w:rsidRPr="00EC534C">
              <w:rPr>
                <w:rFonts w:ascii="Times New Roman" w:hAnsi="Times New Roman"/>
                <w:lang w:val="tt-RU"/>
              </w:rPr>
              <w:t>.Лексический и грамматический материал по теме “Мир диких животных”.Антонимы.</w:t>
            </w:r>
            <w:r>
              <w:rPr>
                <w:rFonts w:ascii="Times New Roman" w:hAnsi="Times New Roman"/>
                <w:lang w:val="tt-RU"/>
              </w:rPr>
              <w:t xml:space="preserve"> “Кыргый хайваннар дөн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 xml:space="preserve">ясы </w:t>
            </w:r>
            <w:r>
              <w:rPr>
                <w:rFonts w:ascii="Times New Roman" w:hAnsi="Times New Roman"/>
                <w:lang w:val="tt-RU"/>
              </w:rPr>
              <w:lastRenderedPageBreak/>
              <w:t>“ темасына сөләшү.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 xml:space="preserve">«Мы говорим о животных».Ответить на вопросы. </w:t>
            </w:r>
            <w:r w:rsidRPr="00EC534C">
              <w:rPr>
                <w:rFonts w:ascii="Times New Roman" w:hAnsi="Times New Roman"/>
                <w:lang w:val="tt-RU"/>
              </w:rPr>
              <w:t>Правописание и употребление частиц в речи.</w:t>
            </w:r>
            <w:r>
              <w:rPr>
                <w:rFonts w:ascii="Times New Roman" w:hAnsi="Times New Roman"/>
                <w:lang w:val="tt-RU"/>
              </w:rPr>
              <w:t xml:space="preserve"> “ Хайваннар турында” сорауларга җаваплар бирү.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>Лексический и грамматический материал по теме: “</w:t>
            </w:r>
            <w:r w:rsidRPr="00EC534C">
              <w:rPr>
                <w:rFonts w:ascii="Times New Roman" w:hAnsi="Times New Roman"/>
              </w:rPr>
              <w:t>Ч</w:t>
            </w:r>
            <w:r w:rsidRPr="00EC534C">
              <w:rPr>
                <w:rFonts w:ascii="Times New Roman" w:hAnsi="Times New Roman"/>
                <w:lang w:val="tt-RU"/>
              </w:rPr>
              <w:t>етвероногие  друзья</w:t>
            </w:r>
            <w:r>
              <w:rPr>
                <w:rFonts w:ascii="Times New Roman" w:hAnsi="Times New Roman"/>
                <w:lang w:val="tt-RU"/>
              </w:rPr>
              <w:t xml:space="preserve">. “Дүрт аяклы дусларыбыз” лексик һәм грамматик материал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ind w:left="36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jc w:val="center"/>
              <w:rPr>
                <w:rStyle w:val="FontStyle19"/>
                <w:b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t>Спорт и здоровье (</w:t>
            </w:r>
            <w:r>
              <w:rPr>
                <w:rFonts w:ascii="Times New Roman" w:hAnsi="Times New Roman"/>
                <w:b/>
                <w:lang w:val="tt-RU"/>
              </w:rPr>
              <w:t>“</w:t>
            </w:r>
            <w:r w:rsidRPr="00EC534C">
              <w:rPr>
                <w:rFonts w:ascii="Times New Roman" w:hAnsi="Times New Roman"/>
              </w:rPr>
              <w:t>Мир моих увлечений</w:t>
            </w:r>
            <w:r>
              <w:rPr>
                <w:rFonts w:ascii="Times New Roman" w:hAnsi="Times New Roman"/>
              </w:rPr>
              <w:t>»</w:t>
            </w:r>
            <w:r w:rsidRPr="00EC534C">
              <w:rPr>
                <w:rFonts w:ascii="Times New Roman" w:hAnsi="Times New Roman"/>
                <w:b/>
                <w:lang w:val="tt-RU"/>
              </w:rPr>
              <w:t>)</w:t>
            </w:r>
          </w:p>
        </w:tc>
        <w:tc>
          <w:tcPr>
            <w:tcW w:w="991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13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DD38F0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Лексика по теме “Здоровье”. Летние и зимние виды спорта. Инфинитив с модальными словами </w:t>
            </w:r>
            <w:r w:rsidRPr="00EC534C">
              <w:rPr>
                <w:rFonts w:ascii="Times New Roman" w:hAnsi="Times New Roman"/>
                <w:i/>
                <w:lang w:val="tt-RU"/>
              </w:rPr>
              <w:t>(кирәк (түгел), тиеш (түгел), ярый (ярамый)</w:t>
            </w:r>
            <w:r w:rsidRPr="00EC534C">
              <w:rPr>
                <w:rFonts w:ascii="Times New Roman" w:hAnsi="Times New Roman"/>
                <w:lang w:val="tt-RU"/>
              </w:rPr>
              <w:t xml:space="preserve">. </w:t>
            </w:r>
            <w:r>
              <w:rPr>
                <w:rFonts w:ascii="Times New Roman" w:hAnsi="Times New Roman"/>
                <w:lang w:val="tt-RU"/>
              </w:rPr>
              <w:t xml:space="preserve">“ Спорт төрләре “темасына сөләм төзү. </w:t>
            </w:r>
          </w:p>
        </w:tc>
        <w:tc>
          <w:tcPr>
            <w:tcW w:w="991" w:type="dxa"/>
          </w:tcPr>
          <w:p w:rsidR="00B91ADE" w:rsidRPr="00DD38F0" w:rsidRDefault="00B91ADE" w:rsidP="00362A92">
            <w:pPr>
              <w:spacing w:after="0"/>
              <w:rPr>
                <w:lang w:val="tt-RU"/>
              </w:rPr>
            </w:pPr>
            <w:r w:rsidRPr="00DD38F0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993" w:type="dxa"/>
          </w:tcPr>
          <w:p w:rsidR="00B91ADE" w:rsidRPr="00DD38F0" w:rsidRDefault="00B91ADE" w:rsidP="00362A9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5" w:type="dxa"/>
          </w:tcPr>
          <w:p w:rsidR="00B91ADE" w:rsidRPr="00DD38F0" w:rsidRDefault="00B91ADE" w:rsidP="00362A92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992" w:type="dxa"/>
          </w:tcPr>
          <w:p w:rsidR="00B91ADE" w:rsidRPr="00DD38F0" w:rsidRDefault="00B91ADE" w:rsidP="00362A92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9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Спортивные праздники в школе. Теләкне (буласым килә) белдерә торган модаль мәгънәле фигыльләрнең сөйләмдә кулланылышы</w:t>
            </w:r>
            <w:r>
              <w:rPr>
                <w:rFonts w:ascii="Times New Roman" w:hAnsi="Times New Roman"/>
                <w:lang w:val="tt-RU"/>
              </w:rPr>
              <w:t xml:space="preserve">. Мәктәптә спорт бәйрәмнәре.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Занятие спортом. Конструкция: </w:t>
            </w: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 xml:space="preserve">“Инфинитив + яратам (телим )” . </w:t>
            </w:r>
            <w:r>
              <w:rPr>
                <w:rStyle w:val="FontStyle19"/>
                <w:noProof/>
                <w:sz w:val="22"/>
                <w:szCs w:val="22"/>
                <w:lang w:val="tt-RU"/>
              </w:rPr>
              <w:t xml:space="preserve">конструкөиясе белән җөмләләр төзү.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 xml:space="preserve">Работа над ошибками.  </w:t>
            </w:r>
            <w:r w:rsidRPr="00EC534C">
              <w:rPr>
                <w:rFonts w:ascii="Times New Roman" w:hAnsi="Times New Roman"/>
                <w:lang w:val="tt-RU"/>
              </w:rPr>
              <w:t>Олимпийские игры. Имя действия в речи</w:t>
            </w:r>
            <w:r>
              <w:rPr>
                <w:rFonts w:ascii="Times New Roman" w:hAnsi="Times New Roman"/>
                <w:lang w:val="tt-RU"/>
              </w:rPr>
              <w:t xml:space="preserve">. Олимпия уеннары.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DD38F0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Правила здорового образа жизни. Спряжение глаголов условного наклонения в утвердительной и отрицательной формах.</w:t>
            </w:r>
            <w:r>
              <w:rPr>
                <w:rFonts w:ascii="Times New Roman" w:hAnsi="Times New Roman"/>
                <w:lang w:val="tt-RU"/>
              </w:rPr>
              <w:t xml:space="preserve"> Сәламәт тормыш кагыйдәләре. Шарт фигыл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>не</w:t>
            </w:r>
            <w:r>
              <w:rPr>
                <w:rFonts w:ascii="Times New Roman" w:hAnsi="Times New Roman"/>
                <w:lang w:val="en-US"/>
              </w:rPr>
              <w:t xml:space="preserve">ң </w:t>
            </w:r>
            <w:r>
              <w:rPr>
                <w:rFonts w:ascii="Times New Roman" w:hAnsi="Times New Roman"/>
                <w:lang w:val="tt-RU"/>
              </w:rPr>
              <w:t>раслау һәм инкар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формалары.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У врача. Повторить лексику на тему “Части тела”</w:t>
            </w:r>
            <w:r>
              <w:rPr>
                <w:rFonts w:ascii="Times New Roman" w:hAnsi="Times New Roman"/>
                <w:lang w:val="tt-RU"/>
              </w:rPr>
              <w:t xml:space="preserve">. Табибта.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В бол</w:t>
            </w:r>
            <w:r w:rsidRPr="00EC534C">
              <w:rPr>
                <w:rFonts w:ascii="Times New Roman" w:hAnsi="Times New Roman"/>
              </w:rPr>
              <w:t xml:space="preserve">ьнице у врача. </w:t>
            </w:r>
            <w:r w:rsidRPr="00EC534C">
              <w:rPr>
                <w:rFonts w:ascii="Times New Roman" w:hAnsi="Times New Roman"/>
                <w:lang w:val="tt-RU"/>
              </w:rPr>
              <w:t>Диалогическая и монологическая речь.</w:t>
            </w:r>
            <w:r>
              <w:rPr>
                <w:rFonts w:ascii="Times New Roman" w:hAnsi="Times New Roman"/>
                <w:lang w:val="tt-RU"/>
              </w:rPr>
              <w:t xml:space="preserve"> “ Табибта” диалогик һәм монологик сөйләм үстерү.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8"/>
                <w:i/>
                <w:sz w:val="22"/>
                <w:szCs w:val="22"/>
              </w:rPr>
            </w:pPr>
            <w:r>
              <w:rPr>
                <w:rStyle w:val="FontStyle18"/>
                <w:i/>
                <w:noProof/>
                <w:sz w:val="22"/>
                <w:szCs w:val="22"/>
                <w:lang w:val="tt-RU"/>
              </w:rPr>
              <w:t xml:space="preserve"> Тест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8"/>
                <w:b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Работа над ошибками. Правила здорового образа жизни. Инфинитив с модальными словами </w:t>
            </w:r>
            <w:r w:rsidRPr="00EC534C">
              <w:rPr>
                <w:rFonts w:ascii="Times New Roman" w:hAnsi="Times New Roman"/>
                <w:i/>
                <w:lang w:val="tt-RU"/>
              </w:rPr>
              <w:t>(кирәк (түгел), тиеш (түгел), ярый (ярамый)</w:t>
            </w:r>
            <w:r w:rsidRPr="00EC534C">
              <w:rPr>
                <w:rFonts w:ascii="Times New Roman" w:hAnsi="Times New Roman"/>
                <w:lang w:val="tt-RU"/>
              </w:rPr>
              <w:t xml:space="preserve">. </w:t>
            </w:r>
            <w:r>
              <w:rPr>
                <w:rFonts w:ascii="Times New Roman" w:hAnsi="Times New Roman"/>
                <w:lang w:val="tt-RU"/>
              </w:rPr>
              <w:t>Хаталар өстендә эш.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8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8"/>
                <w:noProof/>
                <w:sz w:val="22"/>
                <w:szCs w:val="22"/>
                <w:lang w:val="tt-RU"/>
              </w:rPr>
              <w:t>Что делать,чтобы быть здоровым?Вредные привычки.Повторение</w:t>
            </w:r>
            <w:r>
              <w:rPr>
                <w:rStyle w:val="FontStyle18"/>
                <w:noProof/>
                <w:sz w:val="22"/>
                <w:szCs w:val="22"/>
                <w:lang w:val="tt-RU"/>
              </w:rPr>
              <w:t xml:space="preserve">. Начар гадәтләр.  Кабатлау.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8"/>
                <w:sz w:val="22"/>
                <w:szCs w:val="22"/>
                <w:lang w:val="tt-RU"/>
              </w:rPr>
            </w:pPr>
            <w:r w:rsidRPr="00EC534C">
              <w:rPr>
                <w:rStyle w:val="FontStyle18"/>
                <w:noProof/>
                <w:sz w:val="22"/>
                <w:szCs w:val="22"/>
                <w:lang w:val="tt-RU"/>
              </w:rPr>
              <w:t>Светофор.</w:t>
            </w:r>
            <w:r w:rsidRPr="00EC534C">
              <w:rPr>
                <w:rFonts w:ascii="Times New Roman" w:hAnsi="Times New Roman"/>
                <w:lang w:val="tt-RU"/>
              </w:rPr>
              <w:t xml:space="preserve"> Спряжение глаголов условного наклонения в утвердительной и отрицательной формах. </w:t>
            </w:r>
            <w:r>
              <w:rPr>
                <w:rFonts w:ascii="Times New Roman" w:hAnsi="Times New Roman"/>
                <w:lang w:val="tt-RU"/>
              </w:rPr>
              <w:t>Светофор. Шарт фигыл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>нең раслау һәм инкар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формалары.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Style w:val="FontStyle18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Правила дорожного движения.. </w:t>
            </w:r>
            <w:r>
              <w:rPr>
                <w:rFonts w:ascii="Times New Roman" w:hAnsi="Times New Roman"/>
                <w:lang w:val="tt-RU"/>
              </w:rPr>
              <w:t>Юлда йөрү кагыйдәләре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B91ADE" w:rsidRPr="00EC534C" w:rsidTr="00362A92">
        <w:tc>
          <w:tcPr>
            <w:tcW w:w="992" w:type="dxa"/>
          </w:tcPr>
          <w:p w:rsidR="00B91ADE" w:rsidRPr="00EC534C" w:rsidRDefault="00B91ADE" w:rsidP="00362A92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813" w:type="dxa"/>
          </w:tcPr>
          <w:p w:rsidR="00B91ADE" w:rsidRPr="00EC534C" w:rsidRDefault="00B91ADE" w:rsidP="00362A92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Итоговый урок. “Советы пешеходам”. Повторение</w:t>
            </w:r>
            <w:r>
              <w:rPr>
                <w:rFonts w:ascii="Times New Roman" w:hAnsi="Times New Roman"/>
                <w:lang w:val="tt-RU"/>
              </w:rPr>
              <w:t xml:space="preserve">. Йомгаклау дәресе. </w:t>
            </w:r>
          </w:p>
        </w:tc>
        <w:tc>
          <w:tcPr>
            <w:tcW w:w="991" w:type="dxa"/>
          </w:tcPr>
          <w:p w:rsidR="00B91ADE" w:rsidRDefault="00B91ADE" w:rsidP="00362A92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B91ADE" w:rsidRPr="00EC534C" w:rsidRDefault="00B91ADE" w:rsidP="00362A9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B91ADE" w:rsidRPr="00234AA1" w:rsidRDefault="00B91ADE" w:rsidP="00B91ADE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91ADE" w:rsidRDefault="00B91ADE" w:rsidP="00B91ADE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A66B4" w:rsidRPr="00961A8D" w:rsidRDefault="00FA66B4" w:rsidP="00FA66B4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</w:t>
      </w:r>
    </w:p>
    <w:p w:rsidR="00FA66B4" w:rsidRPr="00C35300" w:rsidRDefault="00BC5E36" w:rsidP="00FA66B4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для 5</w:t>
      </w:r>
      <w:r w:rsidR="00FA66B4"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класса</w:t>
      </w:r>
    </w:p>
    <w:tbl>
      <w:tblPr>
        <w:tblStyle w:val="a5"/>
        <w:tblW w:w="1510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4253"/>
        <w:gridCol w:w="850"/>
        <w:gridCol w:w="1134"/>
        <w:gridCol w:w="1418"/>
        <w:gridCol w:w="6461"/>
      </w:tblGrid>
      <w:tr w:rsidR="00FA66B4" w:rsidRPr="00961A8D" w:rsidTr="0028762D">
        <w:trPr>
          <w:trHeight w:val="420"/>
        </w:trPr>
        <w:tc>
          <w:tcPr>
            <w:tcW w:w="993" w:type="dxa"/>
            <w:vMerge w:val="restart"/>
          </w:tcPr>
          <w:p w:rsidR="00FA66B4" w:rsidRPr="00961A8D" w:rsidRDefault="00FA66B4" w:rsidP="002876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253" w:type="dxa"/>
            <w:vMerge w:val="restart"/>
          </w:tcPr>
          <w:p w:rsidR="00FA66B4" w:rsidRPr="00961A8D" w:rsidRDefault="00FA66B4" w:rsidP="0028762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Наименование разделов и тем программы</w:t>
            </w:r>
          </w:p>
          <w:p w:rsidR="00FA66B4" w:rsidRPr="00961A8D" w:rsidRDefault="00FA66B4" w:rsidP="002876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</w:tcPr>
          <w:p w:rsidR="00FA66B4" w:rsidRPr="00961A8D" w:rsidRDefault="00FA66B4" w:rsidP="002876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461" w:type="dxa"/>
            <w:vMerge w:val="restart"/>
          </w:tcPr>
          <w:p w:rsidR="00FA66B4" w:rsidRDefault="00FA66B4" w:rsidP="0028762D">
            <w:pPr>
              <w:tabs>
                <w:tab w:val="left" w:pos="271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Электронные</w:t>
            </w:r>
          </w:p>
          <w:p w:rsidR="00FA66B4" w:rsidRDefault="00FA66B4" w:rsidP="0028762D">
            <w:pPr>
              <w:tabs>
                <w:tab w:val="left" w:pos="271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(цифровые) </w:t>
            </w:r>
          </w:p>
          <w:p w:rsidR="00FA66B4" w:rsidRPr="00961A8D" w:rsidRDefault="00FA66B4" w:rsidP="0028762D">
            <w:pPr>
              <w:tabs>
                <w:tab w:val="left" w:pos="230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ресурсы</w:t>
            </w:r>
          </w:p>
        </w:tc>
      </w:tr>
      <w:tr w:rsidR="00FA66B4" w:rsidRPr="00961A8D" w:rsidTr="0028762D">
        <w:trPr>
          <w:trHeight w:val="330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FA66B4" w:rsidRPr="00961A8D" w:rsidRDefault="00FA66B4" w:rsidP="0028762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vMerge/>
            <w:tcBorders>
              <w:bottom w:val="single" w:sz="4" w:space="0" w:color="auto"/>
            </w:tcBorders>
          </w:tcPr>
          <w:p w:rsidR="00FA66B4" w:rsidRPr="00961A8D" w:rsidRDefault="00FA66B4" w:rsidP="0028762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A66B4" w:rsidRPr="00961A8D" w:rsidRDefault="00FA66B4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134" w:type="dxa"/>
          </w:tcPr>
          <w:p w:rsidR="00FA66B4" w:rsidRPr="00961A8D" w:rsidRDefault="00FA66B4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418" w:type="dxa"/>
          </w:tcPr>
          <w:p w:rsidR="00FA66B4" w:rsidRPr="00961A8D" w:rsidRDefault="00FA66B4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6461" w:type="dxa"/>
            <w:vMerge/>
          </w:tcPr>
          <w:p w:rsidR="00FA66B4" w:rsidRPr="00961A8D" w:rsidRDefault="00FA66B4" w:rsidP="0028762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E36" w:rsidRPr="00961A8D" w:rsidTr="0028762D">
        <w:tc>
          <w:tcPr>
            <w:tcW w:w="993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1.  </w:t>
            </w:r>
          </w:p>
        </w:tc>
        <w:tc>
          <w:tcPr>
            <w:tcW w:w="4253" w:type="dxa"/>
          </w:tcPr>
          <w:p w:rsidR="00BC5E36" w:rsidRPr="0082075E" w:rsidRDefault="00232BE4" w:rsidP="0028762D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Мы в школе</w:t>
            </w:r>
            <w:r w:rsidRPr="00BC5E36">
              <w:rPr>
                <w:rFonts w:ascii="Times New Roman" w:hAnsi="Times New Roman"/>
                <w:sz w:val="24"/>
                <w:szCs w:val="24"/>
                <w:lang w:val="tt-RU"/>
              </w:rPr>
              <w:t>( Мир вокрг меня)</w:t>
            </w:r>
          </w:p>
        </w:tc>
        <w:tc>
          <w:tcPr>
            <w:tcW w:w="850" w:type="dxa"/>
          </w:tcPr>
          <w:p w:rsidR="00BC5E36" w:rsidRPr="00961A8D" w:rsidRDefault="005E6387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61" w:type="dxa"/>
          </w:tcPr>
          <w:p w:rsidR="00BC5E36" w:rsidRDefault="00152BA3" w:rsidP="0028762D">
            <w:hyperlink r:id="rId11" w:history="1">
              <w:r w:rsidR="00BC5E36" w:rsidRPr="00D64300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BC5E36" w:rsidRPr="00961A8D" w:rsidTr="0028762D">
        <w:tc>
          <w:tcPr>
            <w:tcW w:w="993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2.</w:t>
            </w:r>
          </w:p>
        </w:tc>
        <w:tc>
          <w:tcPr>
            <w:tcW w:w="4253" w:type="dxa"/>
          </w:tcPr>
          <w:p w:rsidR="00BC5E36" w:rsidRPr="0082075E" w:rsidRDefault="00232BE4" w:rsidP="00BC5E36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4311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и моя семья</w:t>
            </w:r>
            <w:r w:rsidRPr="00EC534C">
              <w:rPr>
                <w:rFonts w:ascii="Times New Roman" w:hAnsi="Times New Roman"/>
                <w:b/>
                <w:lang w:val="tt-RU"/>
              </w:rPr>
              <w:t xml:space="preserve"> (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EC534C">
              <w:rPr>
                <w:rFonts w:ascii="Times New Roman" w:hAnsi="Times New Roman"/>
              </w:rPr>
              <w:t xml:space="preserve">Мир </w:t>
            </w:r>
            <w:r>
              <w:rPr>
                <w:rFonts w:ascii="Times New Roman" w:hAnsi="Times New Roman"/>
              </w:rPr>
              <w:t>моего «я»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</w:tcPr>
          <w:p w:rsidR="00BC5E36" w:rsidRPr="00961A8D" w:rsidRDefault="005E6387" w:rsidP="00A42E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42E7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1" w:type="dxa"/>
          </w:tcPr>
          <w:p w:rsidR="00BC5E36" w:rsidRDefault="00152BA3" w:rsidP="0028762D">
            <w:hyperlink r:id="rId12" w:history="1">
              <w:r w:rsidR="00BC5E36" w:rsidRPr="00D64300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BC5E36" w:rsidRPr="00961A8D" w:rsidTr="0028762D">
        <w:tc>
          <w:tcPr>
            <w:tcW w:w="993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Раздел 3.</w:t>
            </w:r>
          </w:p>
        </w:tc>
        <w:tc>
          <w:tcPr>
            <w:tcW w:w="4253" w:type="dxa"/>
          </w:tcPr>
          <w:p w:rsidR="00BC5E36" w:rsidRPr="0082075E" w:rsidRDefault="00BC5E36" w:rsidP="00BC5E36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Здоровье и спорт 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 xml:space="preserve"> “</w:t>
            </w:r>
            <w:r w:rsidRPr="00EC534C">
              <w:rPr>
                <w:rFonts w:ascii="Times New Roman" w:hAnsi="Times New Roman"/>
              </w:rPr>
              <w:t>Мир</w:t>
            </w:r>
            <w:r>
              <w:rPr>
                <w:rFonts w:ascii="Times New Roman" w:hAnsi="Times New Roman"/>
              </w:rPr>
              <w:t xml:space="preserve"> моих увлечений»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</w:tcPr>
          <w:p w:rsidR="00BC5E36" w:rsidRPr="00961A8D" w:rsidRDefault="00CF223E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61" w:type="dxa"/>
          </w:tcPr>
          <w:p w:rsidR="00BC5E36" w:rsidRDefault="00152BA3" w:rsidP="0028762D">
            <w:hyperlink r:id="rId13" w:history="1">
              <w:r w:rsidR="00BC5E36" w:rsidRPr="00D64300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BC5E36" w:rsidRPr="00961A8D" w:rsidTr="0028762D">
        <w:tc>
          <w:tcPr>
            <w:tcW w:w="993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4.</w:t>
            </w:r>
          </w:p>
        </w:tc>
        <w:tc>
          <w:tcPr>
            <w:tcW w:w="4253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17"/>
                <w:noProof/>
                <w:sz w:val="24"/>
                <w:szCs w:val="24"/>
                <w:lang w:val="tt-RU"/>
              </w:rPr>
              <w:t xml:space="preserve"> </w:t>
            </w:r>
            <w:r w:rsidRPr="00BC5E36">
              <w:rPr>
                <w:rStyle w:val="FontStyle17"/>
                <w:noProof/>
                <w:sz w:val="24"/>
                <w:szCs w:val="24"/>
                <w:lang w:val="tt-RU"/>
              </w:rPr>
              <w:t>Моя Родина</w:t>
            </w:r>
            <w:r w:rsidRPr="000A1BB3">
              <w:rPr>
                <w:rStyle w:val="FontStyle17"/>
                <w:b w:val="0"/>
                <w:noProof/>
                <w:sz w:val="24"/>
                <w:szCs w:val="24"/>
                <w:lang w:val="tt-RU"/>
              </w:rPr>
              <w:t xml:space="preserve"> (“Моя Родина”)</w:t>
            </w:r>
          </w:p>
        </w:tc>
        <w:tc>
          <w:tcPr>
            <w:tcW w:w="850" w:type="dxa"/>
          </w:tcPr>
          <w:p w:rsidR="00BC5E36" w:rsidRPr="00961A8D" w:rsidRDefault="0031278B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E638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C5E36" w:rsidRPr="00961A8D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1" w:type="dxa"/>
          </w:tcPr>
          <w:p w:rsidR="00BC5E36" w:rsidRDefault="00152BA3" w:rsidP="0028762D">
            <w:hyperlink r:id="rId14" w:history="1">
              <w:r w:rsidR="00BC5E36" w:rsidRPr="00D64300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BC5E36" w:rsidTr="0028762D">
        <w:tc>
          <w:tcPr>
            <w:tcW w:w="993" w:type="dxa"/>
          </w:tcPr>
          <w:p w:rsidR="00BC5E36" w:rsidRDefault="00BC5E36" w:rsidP="0028762D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</w:tcPr>
          <w:p w:rsidR="00BC5E36" w:rsidRPr="00170B3E" w:rsidRDefault="00BC5E36" w:rsidP="0028762D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BC5E36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134" w:type="dxa"/>
          </w:tcPr>
          <w:p w:rsidR="00BC5E36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BC5E36" w:rsidRDefault="00BC5E36" w:rsidP="002876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461" w:type="dxa"/>
          </w:tcPr>
          <w:p w:rsidR="00BC5E36" w:rsidRPr="00FD03D2" w:rsidRDefault="00BC5E36" w:rsidP="0028762D">
            <w:pPr>
              <w:autoSpaceDE w:val="0"/>
              <w:autoSpaceDN w:val="0"/>
              <w:spacing w:before="78" w:after="0" w:line="240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FA66B4" w:rsidRDefault="00FA66B4" w:rsidP="00FA66B4">
      <w:pPr>
        <w:rPr>
          <w:rFonts w:ascii="Times New Roman" w:hAnsi="Times New Roman"/>
          <w:sz w:val="24"/>
          <w:szCs w:val="24"/>
        </w:rPr>
      </w:pPr>
    </w:p>
    <w:p w:rsidR="00FA66B4" w:rsidRPr="00234AA1" w:rsidRDefault="00FA66B4" w:rsidP="00FA66B4">
      <w:pPr>
        <w:spacing w:after="0"/>
        <w:rPr>
          <w:rFonts w:ascii="Times New Roman" w:hAnsi="Times New Roman"/>
          <w:b/>
          <w:sz w:val="24"/>
          <w:szCs w:val="24"/>
        </w:rPr>
      </w:pPr>
      <w:r w:rsidRPr="00234AA1">
        <w:rPr>
          <w:rFonts w:ascii="Times New Roman" w:hAnsi="Times New Roman"/>
          <w:b/>
          <w:sz w:val="24"/>
          <w:szCs w:val="24"/>
        </w:rPr>
        <w:t>ПОУРОЧНОЕ ПЛАНИРОВАНИЕ</w:t>
      </w:r>
    </w:p>
    <w:p w:rsidR="00FA66B4" w:rsidRDefault="005E6387" w:rsidP="00FA66B4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FA66B4" w:rsidRPr="00234AA1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FA66B4" w:rsidRDefault="00FA66B4" w:rsidP="00FA66B4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A66B4" w:rsidRDefault="00FA66B4" w:rsidP="00FA66B4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1105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6237"/>
        <w:gridCol w:w="954"/>
        <w:gridCol w:w="38"/>
        <w:gridCol w:w="992"/>
        <w:gridCol w:w="993"/>
        <w:gridCol w:w="1134"/>
      </w:tblGrid>
      <w:tr w:rsidR="005B606A" w:rsidRPr="00EC534C" w:rsidTr="005B606A">
        <w:trPr>
          <w:trHeight w:val="270"/>
        </w:trPr>
        <w:tc>
          <w:tcPr>
            <w:tcW w:w="710" w:type="dxa"/>
            <w:vMerge w:val="restart"/>
          </w:tcPr>
          <w:p w:rsidR="005B606A" w:rsidRPr="00EC534C" w:rsidRDefault="005B606A" w:rsidP="002876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№ п/п</w:t>
            </w:r>
          </w:p>
        </w:tc>
        <w:tc>
          <w:tcPr>
            <w:tcW w:w="6237" w:type="dxa"/>
            <w:vMerge w:val="restart"/>
          </w:tcPr>
          <w:p w:rsidR="005B606A" w:rsidRPr="00EC534C" w:rsidRDefault="005B606A" w:rsidP="002876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954" w:type="dxa"/>
            <w:tcBorders>
              <w:bottom w:val="nil"/>
            </w:tcBorders>
          </w:tcPr>
          <w:p w:rsidR="005B606A" w:rsidRPr="005B606A" w:rsidRDefault="005B606A" w:rsidP="005B606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5B606A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Кол-во часов </w:t>
            </w:r>
          </w:p>
          <w:p w:rsidR="005B606A" w:rsidRPr="00EC534C" w:rsidRDefault="005B606A" w:rsidP="0028762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023" w:type="dxa"/>
            <w:gridSpan w:val="3"/>
          </w:tcPr>
          <w:p w:rsidR="005B606A" w:rsidRPr="00EC534C" w:rsidRDefault="005B606A" w:rsidP="0028762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Время проведения</w:t>
            </w:r>
          </w:p>
        </w:tc>
        <w:tc>
          <w:tcPr>
            <w:tcW w:w="1134" w:type="dxa"/>
            <w:vMerge w:val="restart"/>
          </w:tcPr>
          <w:p w:rsidR="005B606A" w:rsidRPr="00EC534C" w:rsidRDefault="005B606A" w:rsidP="002876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Примечание</w:t>
            </w:r>
          </w:p>
        </w:tc>
      </w:tr>
      <w:tr w:rsidR="00DB0C80" w:rsidRPr="00EC534C" w:rsidTr="005B606A">
        <w:trPr>
          <w:trHeight w:val="330"/>
        </w:trPr>
        <w:tc>
          <w:tcPr>
            <w:tcW w:w="710" w:type="dxa"/>
            <w:vMerge/>
          </w:tcPr>
          <w:p w:rsidR="00DB0C80" w:rsidRPr="00EC534C" w:rsidRDefault="00DB0C80" w:rsidP="002876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237" w:type="dxa"/>
            <w:vMerge/>
          </w:tcPr>
          <w:p w:rsidR="00DB0C80" w:rsidRPr="00EC534C" w:rsidRDefault="00DB0C80" w:rsidP="002876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gridSpan w:val="2"/>
            <w:tcBorders>
              <w:top w:val="nil"/>
            </w:tcBorders>
          </w:tcPr>
          <w:p w:rsidR="00DB0C80" w:rsidRPr="00EC534C" w:rsidRDefault="00DB0C80" w:rsidP="0028762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2" w:type="dxa"/>
          </w:tcPr>
          <w:p w:rsidR="00DB0C80" w:rsidRPr="00EC534C" w:rsidRDefault="005B606A" w:rsidP="0028762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факт</w:t>
            </w:r>
          </w:p>
        </w:tc>
        <w:tc>
          <w:tcPr>
            <w:tcW w:w="993" w:type="dxa"/>
          </w:tcPr>
          <w:p w:rsidR="00DB0C80" w:rsidRPr="00EC534C" w:rsidRDefault="005B606A" w:rsidP="0028762D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план</w:t>
            </w:r>
          </w:p>
        </w:tc>
        <w:tc>
          <w:tcPr>
            <w:tcW w:w="1134" w:type="dxa"/>
            <w:vMerge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rPr>
          <w:gridAfter w:val="3"/>
          <w:wAfter w:w="3119" w:type="dxa"/>
        </w:trPr>
        <w:tc>
          <w:tcPr>
            <w:tcW w:w="6947" w:type="dxa"/>
            <w:gridSpan w:val="2"/>
          </w:tcPr>
          <w:p w:rsidR="00DB0C80" w:rsidRPr="00EC534C" w:rsidRDefault="00DB0C80" w:rsidP="00232BE4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 xml:space="preserve">Раздел 1. 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Мы в школе</w:t>
            </w:r>
            <w:r w:rsidRPr="00BC5E36">
              <w:rPr>
                <w:rFonts w:ascii="Times New Roman" w:hAnsi="Times New Roman"/>
                <w:sz w:val="24"/>
                <w:szCs w:val="24"/>
                <w:lang w:val="tt-RU"/>
              </w:rPr>
              <w:t>( Мир вокрг меня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DB0C80" w:rsidRPr="00EC534C" w:rsidTr="005B606A">
        <w:trPr>
          <w:trHeight w:val="520"/>
        </w:trPr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237" w:type="dxa"/>
          </w:tcPr>
          <w:p w:rsidR="00DB0C80" w:rsidRPr="00EC534C" w:rsidRDefault="0089210E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Минем мәктәбем. </w:t>
            </w:r>
            <w:r w:rsidR="00DB0C80" w:rsidRPr="00EC534C">
              <w:rPr>
                <w:rFonts w:ascii="Times New Roman" w:hAnsi="Times New Roman"/>
                <w:lang w:val="tt-RU"/>
              </w:rPr>
              <w:t>Моя школа.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4.09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rPr>
          <w:trHeight w:val="345"/>
        </w:trPr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237" w:type="dxa"/>
          </w:tcPr>
          <w:p w:rsidR="00DB0C80" w:rsidRPr="00EC534C" w:rsidRDefault="00354E0B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Уку, билгеләр, дәресләр тәртибе,өй эшләрен әзерләү һәм дәрестә катнашу.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Учеба, оценки, расписание уроков, подготовка домашнего задания, участие на уроках.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237" w:type="dxa"/>
          </w:tcPr>
          <w:p w:rsidR="00DB0C80" w:rsidRPr="005E6387" w:rsidRDefault="00354E0B" w:rsidP="005E6387">
            <w:pPr>
              <w:spacing w:after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Уку кирәк-яраклары. Кем?кемне? кемгә? Сораулары.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Учебные принадлежности. Вопросы: </w:t>
            </w:r>
            <w:r w:rsidR="00DB0C80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кто?кого? кому?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56585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7.09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rPr>
          <w:trHeight w:val="211"/>
        </w:trPr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237" w:type="dxa"/>
          </w:tcPr>
          <w:p w:rsidR="00DB0C80" w:rsidRPr="00EC534C" w:rsidRDefault="00354E0B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Сөйләшү”Минем мәктәбем”.</w:t>
            </w:r>
            <w:r w:rsidRPr="00EC534C">
              <w:rPr>
                <w:rFonts w:ascii="Times New Roman" w:hAnsi="Times New Roman"/>
                <w:lang w:val="tt-RU"/>
              </w:rPr>
              <w:t xml:space="preserve"> </w:t>
            </w:r>
            <w:r w:rsidR="00DB0C80" w:rsidRPr="00EC534C">
              <w:rPr>
                <w:rFonts w:ascii="Times New Roman" w:hAnsi="Times New Roman"/>
                <w:lang w:val="tt-RU"/>
              </w:rPr>
              <w:t>Диалог “Моя школа”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237" w:type="dxa"/>
          </w:tcPr>
          <w:p w:rsidR="00DB0C80" w:rsidRPr="00EC534C" w:rsidRDefault="00354E0B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Уку кирәк-яраклары. </w:t>
            </w:r>
            <w:r w:rsidR="00DB0C80" w:rsidRPr="00EC534C">
              <w:rPr>
                <w:rFonts w:ascii="Times New Roman" w:hAnsi="Times New Roman"/>
                <w:lang w:val="tt-RU"/>
              </w:rPr>
              <w:t>Учебные принадлежности.</w:t>
            </w:r>
            <w:r>
              <w:rPr>
                <w:rFonts w:ascii="Times New Roman" w:hAnsi="Times New Roman"/>
                <w:lang w:val="tt-RU"/>
              </w:rPr>
              <w:t>Рус һәм татар телләрендә уртак лексика.</w:t>
            </w:r>
            <w:r w:rsidR="00DB0C80" w:rsidRPr="00EC534C">
              <w:rPr>
                <w:rFonts w:ascii="Times New Roman" w:hAnsi="Times New Roman"/>
                <w:lang w:val="tt-RU"/>
              </w:rPr>
              <w:t xml:space="preserve"> Общая лексика для татарского и русского языков. 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E46B97">
        <w:trPr>
          <w:trHeight w:val="327"/>
        </w:trPr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237" w:type="dxa"/>
          </w:tcPr>
          <w:p w:rsidR="00DB0C80" w:rsidRPr="00EC534C" w:rsidRDefault="0089210E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noProof/>
                <w:lang w:val="tt-RU"/>
              </w:rPr>
              <w:t xml:space="preserve">Кереш контроль эш. </w:t>
            </w:r>
            <w:r w:rsidR="00DB0C80">
              <w:rPr>
                <w:rFonts w:ascii="Times New Roman" w:hAnsi="Times New Roman"/>
                <w:noProof/>
                <w:lang w:val="tt-RU"/>
              </w:rPr>
              <w:t>Входная контрольная работа.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E46B97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14.09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237" w:type="dxa"/>
          </w:tcPr>
          <w:p w:rsidR="00DB0C80" w:rsidRPr="00EC534C" w:rsidRDefault="00354E0B" w:rsidP="0028762D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Хаталар өстендә эш. “Мәктәп тормышы” турында сөйләшү.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Беседа по теме</w:t>
            </w:r>
            <w:r w:rsidR="00DB0C8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“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Школьная жизнь”</w:t>
            </w:r>
            <w:r w:rsidR="00E46B97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E46B97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18.09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6237" w:type="dxa"/>
          </w:tcPr>
          <w:p w:rsidR="00DB0C80" w:rsidRPr="00EC534C" w:rsidRDefault="0089210E" w:rsidP="0028762D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Яхшы уку серләре.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Секреты хорошей успеваемости.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332F53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19.09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6237" w:type="dxa"/>
          </w:tcPr>
          <w:p w:rsidR="00DB0C80" w:rsidRPr="00EC534C" w:rsidRDefault="00354E0B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Исемнең берлек һәм күплек саннары.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Единственное и множественное число имен существительных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0069E9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21.09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5E6387">
            <w:pPr>
              <w:pStyle w:val="a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6237" w:type="dxa"/>
          </w:tcPr>
          <w:p w:rsidR="00DB0C80" w:rsidRPr="00EC534C" w:rsidRDefault="00354E0B" w:rsidP="0028762D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Китапханәдә. Кая? </w:t>
            </w:r>
            <w:r w:rsidR="00261B3C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айда</w:t>
            </w:r>
            <w:r w:rsidR="00261B3C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261B3C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айдан</w:t>
            </w:r>
            <w:r w:rsidR="00261B3C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сораулары.</w:t>
            </w:r>
            <w:r w:rsidR="00261B3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библиотеке.Вопросы: </w:t>
            </w:r>
            <w:r w:rsidR="00DB0C80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куда? где?откуда</w:t>
            </w:r>
            <w:r w:rsidR="0070278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?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0069E9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25.09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5E6387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237" w:type="dxa"/>
          </w:tcPr>
          <w:p w:rsidR="00DB0C80" w:rsidRPr="00EC534C" w:rsidRDefault="0098348E" w:rsidP="0028762D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Уртаклык һәм ялгызлык исемнәр.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Собственные и нарицательные имена существительные</w:t>
            </w:r>
            <w:r w:rsidR="00702787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6237" w:type="dxa"/>
          </w:tcPr>
          <w:p w:rsidR="00DB0C80" w:rsidRPr="00EC534C" w:rsidRDefault="0098348E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Берлек сандагы тартымлы</w:t>
            </w:r>
            <w:r w:rsidR="0004760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исемнәр. К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атегория  принадлежности имен существительных в ед.ч</w:t>
            </w:r>
            <w:r w:rsidR="00702787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28.09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rPr>
          <w:trHeight w:val="345"/>
        </w:trPr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6237" w:type="dxa"/>
          </w:tcPr>
          <w:p w:rsidR="00DB0C80" w:rsidRPr="00EC534C" w:rsidRDefault="00047601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Исемнәргә кушымчалар ялгану тәртибе.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Порядок присоединения аффиксов к существительным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2.10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6237" w:type="dxa"/>
          </w:tcPr>
          <w:p w:rsidR="00DB0C80" w:rsidRPr="00EC534C" w:rsidRDefault="00047601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Күплек сандагы тартымлы исемнәр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Категория  принадлежности имен существительных во мн.ч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3.10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6237" w:type="dxa"/>
          </w:tcPr>
          <w:p w:rsidR="00DB0C80" w:rsidRPr="00EC534C" w:rsidRDefault="00195A81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Боерык фигыл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Pr="00195A81">
              <w:rPr>
                <w:rFonts w:ascii="Times New Roman" w:hAnsi="Times New Roman"/>
                <w:sz w:val="24"/>
                <w:szCs w:val="24"/>
              </w:rPr>
              <w:t>нең з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ат-санда төрләнеше.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Спряжение глаголов повелительного наклонения в положительной и отрицательной форме по лицам и числам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5.10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</w:t>
            </w:r>
          </w:p>
        </w:tc>
        <w:tc>
          <w:tcPr>
            <w:tcW w:w="6237" w:type="dxa"/>
          </w:tcPr>
          <w:p w:rsidR="00DB0C80" w:rsidRPr="00EC534C" w:rsidRDefault="00195A81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Боерык фигыл</w:t>
            </w:r>
            <w:r w:rsidRPr="00B91ADE">
              <w:rPr>
                <w:rFonts w:ascii="Times New Roman" w:hAnsi="Times New Roman"/>
                <w:sz w:val="24"/>
                <w:szCs w:val="24"/>
                <w:lang w:val="tt-RU"/>
              </w:rPr>
              <w:t>ьләрдә басым.</w:t>
            </w:r>
            <w:r w:rsidR="00CF63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Теләк фигыл</w:t>
            </w:r>
            <w:r w:rsidR="00CF6378" w:rsidRPr="00B91ADE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 w:rsidR="00CF6378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B91A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Особенности ударения в глаголах повелительного наклонения.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Желательное наклонение</w:t>
            </w:r>
            <w:r w:rsidR="00587BB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9.10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17</w:t>
            </w:r>
          </w:p>
        </w:tc>
        <w:tc>
          <w:tcPr>
            <w:tcW w:w="6237" w:type="dxa"/>
          </w:tcPr>
          <w:p w:rsidR="00DB0C80" w:rsidRPr="00EC534C" w:rsidRDefault="00195A81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Кушма, тезмә, парлы исемнәрнең ясалышы.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Образование сложных, производных, составных, парных имен существительных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10.10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</w:t>
            </w:r>
          </w:p>
        </w:tc>
        <w:tc>
          <w:tcPr>
            <w:tcW w:w="6237" w:type="dxa"/>
          </w:tcPr>
          <w:p w:rsidR="00DB0C80" w:rsidRPr="00EC534C" w:rsidRDefault="00C75361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Кушма, тезмә, парлы исемнәрнең ясалышы.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Образование сложных, производных, составных, парных имен существительных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12.10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</w:p>
        </w:tc>
        <w:tc>
          <w:tcPr>
            <w:tcW w:w="6237" w:type="dxa"/>
          </w:tcPr>
          <w:p w:rsidR="00DB0C80" w:rsidRPr="00232BE4" w:rsidRDefault="00DB0C80" w:rsidP="0028762D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232BE4">
              <w:rPr>
                <w:rFonts w:ascii="Times New Roman" w:hAnsi="Times New Roman"/>
                <w:lang w:val="tt-RU"/>
              </w:rPr>
              <w:t>К</w:t>
            </w:r>
            <w:r w:rsidR="00CC1845">
              <w:rPr>
                <w:rFonts w:ascii="Times New Roman" w:hAnsi="Times New Roman"/>
                <w:lang w:val="tt-RU"/>
              </w:rPr>
              <w:t>онтроль эш. К</w:t>
            </w:r>
            <w:r w:rsidRPr="00232BE4">
              <w:rPr>
                <w:rFonts w:ascii="Times New Roman" w:hAnsi="Times New Roman"/>
                <w:lang w:val="tt-RU"/>
              </w:rPr>
              <w:t>онтрольная  работа.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16.10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</w:p>
        </w:tc>
        <w:tc>
          <w:tcPr>
            <w:tcW w:w="6237" w:type="dxa"/>
          </w:tcPr>
          <w:p w:rsidR="00DB0C80" w:rsidRPr="00EC534C" w:rsidRDefault="00CC1845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Style w:val="FontStyle16"/>
                <w:noProof/>
                <w:sz w:val="22"/>
                <w:szCs w:val="22"/>
                <w:lang w:val="tt-RU"/>
              </w:rPr>
              <w:t xml:space="preserve">Хаталар өстендә эш. </w:t>
            </w:r>
            <w:r w:rsidR="00DB0C80" w:rsidRPr="00EC534C">
              <w:rPr>
                <w:rStyle w:val="FontStyle16"/>
                <w:noProof/>
                <w:sz w:val="22"/>
                <w:szCs w:val="22"/>
                <w:lang w:val="tt-RU"/>
              </w:rPr>
              <w:t>Работа над ошибками.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17.10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</w:t>
            </w:r>
          </w:p>
        </w:tc>
        <w:tc>
          <w:tcPr>
            <w:tcW w:w="6237" w:type="dxa"/>
          </w:tcPr>
          <w:p w:rsidR="00DB0C80" w:rsidRPr="000A1CFF" w:rsidRDefault="000D0C2D" w:rsidP="000D0C2D">
            <w:pPr>
              <w:pStyle w:val="a3"/>
              <w:rPr>
                <w:rStyle w:val="FontStyle12"/>
                <w:b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Хәзерге заман хикәя фигыльнең барлыкта һәм юклыкта зат-санда төрләнеше. </w:t>
            </w:r>
            <w:r w:rsidR="00DB0C80" w:rsidRPr="000D0C2D">
              <w:rPr>
                <w:rFonts w:ascii="Times New Roman" w:hAnsi="Times New Roman"/>
                <w:sz w:val="24"/>
                <w:szCs w:val="24"/>
                <w:lang w:val="tt-RU"/>
              </w:rPr>
              <w:t>Спряжение глагола изъявительного наклонения настоящего времени по лицам и числам в положительной и отрицательной форме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19.10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</w:p>
        </w:tc>
        <w:tc>
          <w:tcPr>
            <w:tcW w:w="6237" w:type="dxa"/>
          </w:tcPr>
          <w:p w:rsidR="00DB0C80" w:rsidRPr="00EC534C" w:rsidRDefault="000A1CFF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Г.</w:t>
            </w:r>
            <w:r w:rsidR="00CF6378">
              <w:rPr>
                <w:rFonts w:ascii="Times New Roman" w:hAnsi="Times New Roman"/>
                <w:sz w:val="24"/>
                <w:szCs w:val="24"/>
                <w:lang w:val="tt-RU"/>
              </w:rPr>
              <w:t>Тукай “Су анасы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”.Әдәби</w:t>
            </w:r>
            <w:r w:rsidR="00CF63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B0C80">
              <w:rPr>
                <w:rFonts w:ascii="Times New Roman" w:hAnsi="Times New Roman"/>
                <w:sz w:val="24"/>
                <w:szCs w:val="24"/>
                <w:lang w:val="be-BY"/>
              </w:rPr>
              <w:t>Художественный вымысел л</w:t>
            </w:r>
            <w:r w:rsidR="00DB0C80">
              <w:rPr>
                <w:rFonts w:ascii="Times New Roman" w:hAnsi="Times New Roman"/>
                <w:sz w:val="24"/>
                <w:szCs w:val="24"/>
              </w:rPr>
              <w:t xml:space="preserve">итературной сказки </w:t>
            </w:r>
            <w:r w:rsidR="00DB0C80">
              <w:rPr>
                <w:rFonts w:ascii="Times New Roman" w:hAnsi="Times New Roman"/>
                <w:sz w:val="24"/>
                <w:szCs w:val="24"/>
                <w:lang w:val="be-BY"/>
              </w:rPr>
              <w:t>Г. Тукая  «Водяная»).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23.10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</w:t>
            </w:r>
          </w:p>
        </w:tc>
        <w:tc>
          <w:tcPr>
            <w:tcW w:w="6237" w:type="dxa"/>
          </w:tcPr>
          <w:p w:rsidR="00DB0C80" w:rsidRPr="00EC534C" w:rsidRDefault="000D0C2D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Хәзерге заман хикәя фигыльнең барлыкта һәм юклыкта зат-санда төрләнеше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Спряжение глагола изъявительного наклонения настоящего времени по лицам и числам в положительной и отрицательной форме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70092B" w:rsidRDefault="0070092B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70092B">
              <w:rPr>
                <w:rFonts w:ascii="Times New Roman" w:hAnsi="Times New Roman"/>
              </w:rPr>
              <w:t>24.10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24</w:t>
            </w:r>
          </w:p>
        </w:tc>
        <w:tc>
          <w:tcPr>
            <w:tcW w:w="6237" w:type="dxa"/>
          </w:tcPr>
          <w:p w:rsidR="00DB0C80" w:rsidRPr="00EC534C" w:rsidRDefault="000D0C2D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Хәзерге заман хикәя фигыльнең барлыкта һәм юклыкта зат-санда төрләнеше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Спряжение глагола изъявительного наклонения настоящего времени по лицам и числам в положительной и отрицательной форме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70092B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26.10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</w:t>
            </w:r>
          </w:p>
        </w:tc>
        <w:tc>
          <w:tcPr>
            <w:tcW w:w="6237" w:type="dxa"/>
          </w:tcPr>
          <w:p w:rsidR="00DB0C80" w:rsidRPr="00EC534C" w:rsidRDefault="00CB2D14" w:rsidP="0028762D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Фигыльнең билгеле үткән заманы.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Определенное прошедшее время глагола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</w:t>
            </w:r>
          </w:p>
        </w:tc>
        <w:tc>
          <w:tcPr>
            <w:tcW w:w="6237" w:type="dxa"/>
          </w:tcPr>
          <w:p w:rsidR="00DB0C80" w:rsidRPr="00EC534C" w:rsidRDefault="00CB2D14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Фигыльнең билгеле үткән заманы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Определенное прошедшее время глагола</w:t>
            </w:r>
            <w:r w:rsidR="00DB0C80">
              <w:rPr>
                <w:rFonts w:ascii="Times New Roman" w:hAnsi="Times New Roman"/>
                <w:sz w:val="24"/>
                <w:lang w:val="tt-RU"/>
              </w:rPr>
              <w:t xml:space="preserve"> Развитие речи.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Изображение в сказках национального колорита, менталитета народов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</w:t>
            </w:r>
          </w:p>
        </w:tc>
        <w:tc>
          <w:tcPr>
            <w:tcW w:w="6237" w:type="dxa"/>
          </w:tcPr>
          <w:p w:rsidR="00DB0C80" w:rsidRPr="00EC534C" w:rsidRDefault="00CC1845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 төркемчәләре.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Разряды числительных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28</w:t>
            </w:r>
          </w:p>
        </w:tc>
        <w:tc>
          <w:tcPr>
            <w:tcW w:w="6237" w:type="dxa"/>
          </w:tcPr>
          <w:p w:rsidR="00DB0C80" w:rsidRPr="00EC534C" w:rsidRDefault="00CC1845" w:rsidP="0028762D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Мик</w:t>
            </w:r>
            <w:r>
              <w:rPr>
                <w:rFonts w:ascii="Times New Roman" w:hAnsi="Times New Roman"/>
                <w:sz w:val="24"/>
                <w:szCs w:val="24"/>
              </w:rPr>
              <w:t>ъ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дар ,тәртип, җыю саннары.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Количественные, порядковые, собирательные числительные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BF5AFD" w:rsidRDefault="00DB0C80" w:rsidP="00BF5AFD">
            <w:pPr>
              <w:spacing w:after="0" w:line="240" w:lineRule="auto"/>
              <w:rPr>
                <w:rFonts w:ascii="Times New Roman" w:hAnsi="Times New Roman"/>
              </w:rPr>
            </w:pPr>
            <w:r w:rsidRPr="00BF5AFD">
              <w:rPr>
                <w:rFonts w:ascii="Times New Roman" w:hAnsi="Times New Roman"/>
              </w:rPr>
              <w:t>29</w:t>
            </w:r>
          </w:p>
        </w:tc>
        <w:tc>
          <w:tcPr>
            <w:tcW w:w="6237" w:type="dxa"/>
          </w:tcPr>
          <w:p w:rsidR="00DB0C80" w:rsidRPr="00EC534C" w:rsidRDefault="00CF6378" w:rsidP="00BF5AFD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Чөнки, ләкин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Союзы</w:t>
            </w:r>
            <w:r w:rsidR="00DB0C80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“Чөнки, ләкин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BF5AF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30</w:t>
            </w:r>
          </w:p>
        </w:tc>
        <w:tc>
          <w:tcPr>
            <w:tcW w:w="6237" w:type="dxa"/>
          </w:tcPr>
          <w:p w:rsidR="00DB0C80" w:rsidRPr="00EC534C" w:rsidRDefault="00CC1845" w:rsidP="0028762D">
            <w:pPr>
              <w:pStyle w:val="a3"/>
              <w:rPr>
                <w:rFonts w:ascii="Times New Roman" w:hAnsi="Times New Roman"/>
                <w:bCs/>
                <w:noProof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Кабатлау .</w:t>
            </w:r>
            <w:r w:rsidR="00DB0C80" w:rsidRPr="00EC534C">
              <w:rPr>
                <w:rFonts w:ascii="Times New Roman" w:hAnsi="Times New Roman"/>
                <w:lang w:val="tt-RU"/>
              </w:rPr>
              <w:t>Повторение темы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rPr>
          <w:trHeight w:val="187"/>
        </w:trPr>
        <w:tc>
          <w:tcPr>
            <w:tcW w:w="710" w:type="dxa"/>
          </w:tcPr>
          <w:p w:rsidR="00DB0C80" w:rsidRPr="00EC534C" w:rsidRDefault="00DB0C80" w:rsidP="005B606A">
            <w:pPr>
              <w:pStyle w:val="a3"/>
              <w:ind w:left="46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237" w:type="dxa"/>
          </w:tcPr>
          <w:p w:rsidR="00DB0C80" w:rsidRPr="00EC534C" w:rsidRDefault="00DB0C80" w:rsidP="0028762D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94311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и моя семья</w:t>
            </w:r>
            <w:r w:rsidRPr="00EC534C">
              <w:rPr>
                <w:rFonts w:ascii="Times New Roman" w:hAnsi="Times New Roman"/>
                <w:b/>
                <w:lang w:val="tt-RU"/>
              </w:rPr>
              <w:t xml:space="preserve"> (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EC534C">
              <w:rPr>
                <w:rFonts w:ascii="Times New Roman" w:hAnsi="Times New Roman"/>
              </w:rPr>
              <w:t xml:space="preserve">Мир </w:t>
            </w:r>
            <w:r>
              <w:rPr>
                <w:rFonts w:ascii="Times New Roman" w:hAnsi="Times New Roman"/>
              </w:rPr>
              <w:t>моего «я»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A42E7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32BE4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31</w:t>
            </w:r>
          </w:p>
        </w:tc>
        <w:tc>
          <w:tcPr>
            <w:tcW w:w="6237" w:type="dxa"/>
          </w:tcPr>
          <w:p w:rsidR="00DB0C80" w:rsidRPr="00EC534C" w:rsidRDefault="00CF6378" w:rsidP="0028762D">
            <w:pPr>
              <w:pStyle w:val="a3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Йорт эшләрен бүлешү.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Распределение домашних дел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32BE4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32</w:t>
            </w:r>
          </w:p>
        </w:tc>
        <w:tc>
          <w:tcPr>
            <w:tcW w:w="6237" w:type="dxa"/>
          </w:tcPr>
          <w:p w:rsidR="00DB0C80" w:rsidRPr="00EC534C" w:rsidRDefault="000D0C2D" w:rsidP="000D0C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Хәзерге заман хикәя фигыльнең зат-санда төрләнеше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Спряжение глагола изъявительного наклонения настоящего времени по лицам и числам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C534C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32BE4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33</w:t>
            </w:r>
          </w:p>
        </w:tc>
        <w:tc>
          <w:tcPr>
            <w:tcW w:w="6237" w:type="dxa"/>
          </w:tcPr>
          <w:p w:rsidR="00DB0C80" w:rsidRPr="00EC534C" w:rsidRDefault="00DB0C80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Категория времени глагола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34</w:t>
            </w:r>
          </w:p>
        </w:tc>
        <w:tc>
          <w:tcPr>
            <w:tcW w:w="6237" w:type="dxa"/>
          </w:tcPr>
          <w:p w:rsidR="00DB0C80" w:rsidRPr="00EC534C" w:rsidRDefault="00CF6378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Билгеле үткән  заман хикәя фигыль. 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Определенное прошедшее время  глагола изъявительного наклонения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35</w:t>
            </w:r>
          </w:p>
        </w:tc>
        <w:tc>
          <w:tcPr>
            <w:tcW w:w="6237" w:type="dxa"/>
          </w:tcPr>
          <w:p w:rsidR="00DB0C80" w:rsidRPr="00EC534C" w:rsidRDefault="00CB2D14" w:rsidP="0028762D">
            <w:pPr>
              <w:pStyle w:val="a3"/>
              <w:rPr>
                <w:rStyle w:val="FontStyle23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tt-RU"/>
              </w:rPr>
              <w:t xml:space="preserve">“Салават күпере “журналы.  </w:t>
            </w:r>
            <w:r w:rsidR="00DB0C80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tt-RU"/>
              </w:rPr>
              <w:t>Современная детская периодическая печать – журнал «Радуга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36</w:t>
            </w:r>
          </w:p>
        </w:tc>
        <w:tc>
          <w:tcPr>
            <w:tcW w:w="6237" w:type="dxa"/>
          </w:tcPr>
          <w:p w:rsidR="00DB0C80" w:rsidRPr="00EC534C" w:rsidRDefault="00CC1845" w:rsidP="0028762D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Кереш сүзләр.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Вводные слова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37</w:t>
            </w:r>
          </w:p>
        </w:tc>
        <w:tc>
          <w:tcPr>
            <w:tcW w:w="6237" w:type="dxa"/>
          </w:tcPr>
          <w:p w:rsidR="00DB0C80" w:rsidRPr="00EC534C" w:rsidRDefault="00DB0C80" w:rsidP="0028762D">
            <w:pPr>
              <w:pStyle w:val="a3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Инфинитив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38</w:t>
            </w:r>
          </w:p>
        </w:tc>
        <w:tc>
          <w:tcPr>
            <w:tcW w:w="6237" w:type="dxa"/>
          </w:tcPr>
          <w:p w:rsidR="00DB0C80" w:rsidRPr="005B606A" w:rsidRDefault="00CC1845" w:rsidP="0028762D">
            <w:pPr>
              <w:pStyle w:val="a3"/>
              <w:rPr>
                <w:rStyle w:val="FontStyle23"/>
                <w:b w:val="0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Хезмәт өчен мактау.Мактау сүзләре. </w:t>
            </w:r>
            <w:r w:rsidR="00DB0C80" w:rsidRPr="005B606A">
              <w:rPr>
                <w:rFonts w:ascii="Times New Roman" w:hAnsi="Times New Roman"/>
                <w:sz w:val="24"/>
                <w:szCs w:val="24"/>
                <w:lang w:val="tt-RU"/>
              </w:rPr>
              <w:t>Благодарност</w:t>
            </w:r>
            <w:r w:rsidR="00DB0C80" w:rsidRPr="005B606A">
              <w:rPr>
                <w:rFonts w:ascii="Times New Roman" w:hAnsi="Times New Roman"/>
                <w:sz w:val="24"/>
                <w:szCs w:val="24"/>
              </w:rPr>
              <w:t>ь за труд и похвала.</w:t>
            </w:r>
            <w:r w:rsidR="00DB0C80" w:rsidRPr="005B606A">
              <w:rPr>
                <w:rFonts w:ascii="Times New Roman" w:hAnsi="Times New Roman"/>
                <w:sz w:val="24"/>
                <w:szCs w:val="24"/>
                <w:lang w:val="tt-RU"/>
              </w:rPr>
              <w:t>Похвальные слова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39</w:t>
            </w:r>
          </w:p>
        </w:tc>
        <w:tc>
          <w:tcPr>
            <w:tcW w:w="6237" w:type="dxa"/>
          </w:tcPr>
          <w:p w:rsidR="00DB0C80" w:rsidRPr="005B606A" w:rsidRDefault="00CC1845" w:rsidP="0028762D">
            <w:pPr>
              <w:pStyle w:val="a3"/>
              <w:rPr>
                <w:rStyle w:val="FontStyle23"/>
                <w:b w:val="0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Чын дуслык. Сыйфатның чагыштыру дәрәҗәсе. 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Настоящая дружба. Употребление степени сравнения прилагательных в речи.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40</w:t>
            </w:r>
          </w:p>
        </w:tc>
        <w:tc>
          <w:tcPr>
            <w:tcW w:w="6237" w:type="dxa"/>
          </w:tcPr>
          <w:p w:rsidR="00DB0C80" w:rsidRPr="005B606A" w:rsidRDefault="00CC1845" w:rsidP="0028762D">
            <w:pPr>
              <w:pStyle w:val="a3"/>
              <w:rPr>
                <w:rStyle w:val="FontStyle23"/>
                <w:b w:val="0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Дуслар белән ял итү. Боерык фигыл</w:t>
            </w:r>
            <w:r w:rsidRPr="000A1CF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ь.</w:t>
            </w:r>
            <w:r w:rsidR="00CB2D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Отдых с друзьями. Формы повелительного наклонения.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41</w:t>
            </w:r>
          </w:p>
        </w:tc>
        <w:tc>
          <w:tcPr>
            <w:tcW w:w="6237" w:type="dxa"/>
          </w:tcPr>
          <w:p w:rsidR="00DB0C80" w:rsidRPr="005B606A" w:rsidRDefault="0044332C" w:rsidP="0028762D">
            <w:pPr>
              <w:pStyle w:val="a3"/>
              <w:rPr>
                <w:rStyle w:val="FontStyle15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Дүртаяклы дусларым. 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Мои четвероногие друзья.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42</w:t>
            </w:r>
          </w:p>
        </w:tc>
        <w:tc>
          <w:tcPr>
            <w:tcW w:w="6237" w:type="dxa"/>
          </w:tcPr>
          <w:p w:rsidR="00DB0C80" w:rsidRPr="005B606A" w:rsidRDefault="00DB0C80" w:rsidP="0028762D">
            <w:pPr>
              <w:pStyle w:val="a3"/>
              <w:rPr>
                <w:rStyle w:val="FontStyle15"/>
                <w:noProof/>
                <w:sz w:val="24"/>
                <w:szCs w:val="24"/>
                <w:lang w:val="tt-RU"/>
              </w:rPr>
            </w:pPr>
            <w:r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Тест.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43</w:t>
            </w:r>
          </w:p>
        </w:tc>
        <w:tc>
          <w:tcPr>
            <w:tcW w:w="6237" w:type="dxa"/>
          </w:tcPr>
          <w:p w:rsidR="00DB0C80" w:rsidRPr="005B606A" w:rsidRDefault="00D80884" w:rsidP="00CF6378">
            <w:pPr>
              <w:pStyle w:val="a3"/>
              <w:rPr>
                <w:rStyle w:val="FontStyle23"/>
                <w:b w:val="0"/>
                <w:bCs w:val="0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Хаталар өстендә эш. </w:t>
            </w:r>
            <w:r w:rsidR="00CF6378">
              <w:rPr>
                <w:rFonts w:ascii="Times New Roman" w:hAnsi="Times New Roman"/>
                <w:sz w:val="24"/>
                <w:szCs w:val="24"/>
                <w:lang w:val="tt-RU"/>
              </w:rPr>
              <w:t>Боерык фигыл</w:t>
            </w:r>
            <w:r w:rsidR="00CF6378" w:rsidRPr="00CF6378">
              <w:rPr>
                <w:rFonts w:ascii="Times New Roman" w:hAnsi="Times New Roman"/>
                <w:sz w:val="24"/>
                <w:szCs w:val="24"/>
                <w:lang w:val="tt-RU"/>
              </w:rPr>
              <w:t>ьләрдә басым.</w:t>
            </w:r>
            <w:r w:rsidR="00CF63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Теләк фигыл</w:t>
            </w:r>
            <w:r w:rsidR="00CF6378" w:rsidRPr="00CF6378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 w:rsidR="00CF6378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Работа над ошибками. Особенности ударения в глаголах повелительного наклонения. Желательное наклонение. 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44</w:t>
            </w:r>
          </w:p>
        </w:tc>
        <w:tc>
          <w:tcPr>
            <w:tcW w:w="6237" w:type="dxa"/>
          </w:tcPr>
          <w:p w:rsidR="00DB0C80" w:rsidRPr="005B606A" w:rsidRDefault="00742BAC" w:rsidP="0028762D">
            <w:pPr>
              <w:pStyle w:val="a3"/>
              <w:rPr>
                <w:rStyle w:val="FontStyle23"/>
                <w:bCs w:val="0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Кушма, тезмә, парлы исемнәрнең ясалышы.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Образование сложных, производных, составных, парных имен существительных. Употребление в устной речи.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45</w:t>
            </w:r>
          </w:p>
        </w:tc>
        <w:tc>
          <w:tcPr>
            <w:tcW w:w="6237" w:type="dxa"/>
          </w:tcPr>
          <w:p w:rsidR="00DB0C80" w:rsidRPr="005B606A" w:rsidRDefault="000D0C2D" w:rsidP="0028762D">
            <w:pPr>
              <w:pStyle w:val="a3"/>
              <w:rPr>
                <w:rFonts w:ascii="Times New Roman" w:hAnsi="Times New Roman"/>
                <w:i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Хәзерге заман хикәя фигыльнең барлыкта һәм юклыкта зат-санда төрләнеше</w:t>
            </w:r>
            <w:r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Спряжение глагола изъявительного наклонения настоящего времени по лицам и числам в положительной и отрицательной форме.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46</w:t>
            </w:r>
          </w:p>
        </w:tc>
        <w:tc>
          <w:tcPr>
            <w:tcW w:w="6237" w:type="dxa"/>
          </w:tcPr>
          <w:p w:rsidR="00DB0C80" w:rsidRPr="005B606A" w:rsidRDefault="00CB2D14" w:rsidP="0028762D">
            <w:pPr>
              <w:pStyle w:val="a3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Фигыльнең билгеле үткән заманы</w:t>
            </w:r>
            <w:r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Определенное прошедшее время глагола.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243306" w:rsidRDefault="00DB0C80" w:rsidP="0024330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6237" w:type="dxa"/>
          </w:tcPr>
          <w:p w:rsidR="00DB0C80" w:rsidRPr="005B606A" w:rsidRDefault="00CB2D14" w:rsidP="0028762D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 төркемчәләре.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Разряды числительных.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48</w:t>
            </w:r>
          </w:p>
        </w:tc>
        <w:tc>
          <w:tcPr>
            <w:tcW w:w="6237" w:type="dxa"/>
          </w:tcPr>
          <w:p w:rsidR="00DB0C80" w:rsidRPr="005B606A" w:rsidRDefault="00CB2D14" w:rsidP="0028762D">
            <w:pPr>
              <w:pStyle w:val="a3"/>
              <w:rPr>
                <w:rStyle w:val="FontStyle15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Мик</w:t>
            </w:r>
            <w:r>
              <w:rPr>
                <w:rFonts w:ascii="Times New Roman" w:hAnsi="Times New Roman"/>
                <w:sz w:val="24"/>
                <w:szCs w:val="24"/>
              </w:rPr>
              <w:t>ъ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дар ,тәртип, җыю саннары. 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Количественные, порядковые, собирательные числительные.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49</w:t>
            </w:r>
          </w:p>
        </w:tc>
        <w:tc>
          <w:tcPr>
            <w:tcW w:w="6237" w:type="dxa"/>
          </w:tcPr>
          <w:p w:rsidR="00DB0C80" w:rsidRPr="00B10616" w:rsidRDefault="00DB0C80" w:rsidP="0028762D">
            <w:pPr>
              <w:pStyle w:val="a3"/>
              <w:rPr>
                <w:rStyle w:val="FontStyle15"/>
                <w:noProof/>
                <w:sz w:val="24"/>
                <w:szCs w:val="24"/>
                <w:lang w:val="tt-RU"/>
              </w:rPr>
            </w:pPr>
            <w:r w:rsidRPr="00B1061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Союзы“Чөнки, ләкин”.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50</w:t>
            </w:r>
          </w:p>
        </w:tc>
        <w:tc>
          <w:tcPr>
            <w:tcW w:w="6237" w:type="dxa"/>
          </w:tcPr>
          <w:p w:rsidR="00DB0C80" w:rsidRPr="005B606A" w:rsidRDefault="00CF6378" w:rsidP="0028762D">
            <w:pPr>
              <w:pStyle w:val="a3"/>
              <w:rPr>
                <w:rStyle w:val="FontStyle15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Үткәннәрне кабатлау.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Повторение изученного 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237" w:type="dxa"/>
          </w:tcPr>
          <w:p w:rsidR="00DB0C80" w:rsidRPr="00EC534C" w:rsidRDefault="00DB0C80" w:rsidP="0028762D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Здоровье и спорт 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 xml:space="preserve"> “</w:t>
            </w:r>
            <w:r w:rsidRPr="00EC534C">
              <w:rPr>
                <w:rFonts w:ascii="Times New Roman" w:hAnsi="Times New Roman"/>
              </w:rPr>
              <w:t>Мир</w:t>
            </w:r>
            <w:r>
              <w:rPr>
                <w:rFonts w:ascii="Times New Roman" w:hAnsi="Times New Roman"/>
              </w:rPr>
              <w:t xml:space="preserve"> моих увлечений»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992" w:type="dxa"/>
            <w:gridSpan w:val="2"/>
          </w:tcPr>
          <w:p w:rsidR="00DB0C80" w:rsidRPr="00CF223E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F223E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51</w:t>
            </w:r>
          </w:p>
        </w:tc>
        <w:tc>
          <w:tcPr>
            <w:tcW w:w="6237" w:type="dxa"/>
          </w:tcPr>
          <w:p w:rsidR="00DB0C80" w:rsidRPr="00CF6378" w:rsidRDefault="00DB0C80" w:rsidP="0028762D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B10616">
              <w:rPr>
                <w:rFonts w:ascii="Times New Roman" w:hAnsi="Times New Roman"/>
                <w:sz w:val="24"/>
                <w:szCs w:val="24"/>
                <w:lang w:val="tt-RU"/>
              </w:rPr>
              <w:t>Здоровый образ жизни</w:t>
            </w:r>
            <w:r w:rsidRPr="00CF637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52</w:t>
            </w:r>
          </w:p>
        </w:tc>
        <w:tc>
          <w:tcPr>
            <w:tcW w:w="6237" w:type="dxa"/>
          </w:tcPr>
          <w:p w:rsidR="00DB0C80" w:rsidRDefault="00CB2D14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Җәенке һәм җыйнак җөмләләр. </w:t>
            </w:r>
            <w:r w:rsidR="00DB0C80" w:rsidRPr="009B430B">
              <w:rPr>
                <w:rFonts w:ascii="Times New Roman" w:hAnsi="Times New Roman"/>
                <w:sz w:val="24"/>
                <w:szCs w:val="24"/>
                <w:lang w:val="tt-RU"/>
              </w:rPr>
              <w:t>Распространенные и нераспространенные предложения.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43306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53</w:t>
            </w:r>
          </w:p>
        </w:tc>
        <w:tc>
          <w:tcPr>
            <w:tcW w:w="6237" w:type="dxa"/>
          </w:tcPr>
          <w:p w:rsidR="00DB0C80" w:rsidRPr="00EC534C" w:rsidRDefault="00CF6378" w:rsidP="0028762D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“Без спорт яратабыз”темасына сөйләшү. </w:t>
            </w:r>
            <w:r w:rsidR="00DB0C80" w:rsidRPr="00C20684">
              <w:rPr>
                <w:rFonts w:ascii="Times New Roman" w:hAnsi="Times New Roman"/>
                <w:sz w:val="24"/>
                <w:szCs w:val="24"/>
                <w:lang w:val="tt-RU"/>
              </w:rPr>
              <w:t>Б</w:t>
            </w:r>
            <w:r w:rsidR="00DB0C80" w:rsidRPr="009B430B">
              <w:rPr>
                <w:rFonts w:ascii="Times New Roman" w:hAnsi="Times New Roman"/>
                <w:sz w:val="24"/>
                <w:szCs w:val="24"/>
                <w:lang w:val="tt-RU"/>
              </w:rPr>
              <w:t>еседа по теме “Мы любим спорт”.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54</w:t>
            </w:r>
          </w:p>
        </w:tc>
        <w:tc>
          <w:tcPr>
            <w:tcW w:w="6237" w:type="dxa"/>
          </w:tcPr>
          <w:p w:rsidR="00DB0C80" w:rsidRPr="00EC534C" w:rsidRDefault="00CB2D14" w:rsidP="0028762D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Начар гадәтләр. </w:t>
            </w:r>
            <w:r w:rsidR="00DB0C80" w:rsidRPr="009B430B">
              <w:rPr>
                <w:rFonts w:ascii="Times New Roman" w:hAnsi="Times New Roman"/>
                <w:sz w:val="24"/>
                <w:szCs w:val="24"/>
                <w:lang w:val="tt-RU"/>
              </w:rPr>
              <w:t>Вредные привычки.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55</w:t>
            </w:r>
          </w:p>
        </w:tc>
        <w:tc>
          <w:tcPr>
            <w:tcW w:w="6237" w:type="dxa"/>
          </w:tcPr>
          <w:p w:rsidR="00DB0C80" w:rsidRPr="003C7043" w:rsidRDefault="00CB2D14" w:rsidP="0028762D">
            <w:pPr>
              <w:spacing w:after="0" w:line="240" w:lineRule="auto"/>
              <w:jc w:val="both"/>
              <w:rPr>
                <w:rFonts w:ascii="LiberationSerif" w:eastAsia="Times New Roman" w:hAnsi="LiberationSerif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Табибта. </w:t>
            </w:r>
            <w:r w:rsidR="00DB0C80" w:rsidRPr="009B430B">
              <w:rPr>
                <w:rFonts w:ascii="Times New Roman" w:hAnsi="Times New Roman"/>
                <w:sz w:val="24"/>
                <w:szCs w:val="24"/>
                <w:lang w:val="tt-RU"/>
              </w:rPr>
              <w:t>У врача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56</w:t>
            </w:r>
          </w:p>
        </w:tc>
        <w:tc>
          <w:tcPr>
            <w:tcW w:w="6237" w:type="dxa"/>
          </w:tcPr>
          <w:p w:rsidR="00DB0C80" w:rsidRPr="00B10616" w:rsidRDefault="00DB0C80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 w:rsidRPr="00B10616">
              <w:rPr>
                <w:rFonts w:ascii="Times New Roman" w:hAnsi="Times New Roman"/>
                <w:sz w:val="24"/>
                <w:szCs w:val="24"/>
                <w:lang w:val="tt-RU"/>
              </w:rPr>
              <w:t>Категория времени.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57</w:t>
            </w:r>
          </w:p>
        </w:tc>
        <w:tc>
          <w:tcPr>
            <w:tcW w:w="6237" w:type="dxa"/>
          </w:tcPr>
          <w:p w:rsidR="00DB0C80" w:rsidRPr="00EC534C" w:rsidRDefault="00CB2D14" w:rsidP="0028762D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Яңа һөнәрләр. </w:t>
            </w:r>
            <w:r w:rsidR="00DB0C80" w:rsidRPr="009B430B">
              <w:rPr>
                <w:rFonts w:ascii="Times New Roman" w:hAnsi="Times New Roman"/>
                <w:sz w:val="24"/>
                <w:szCs w:val="24"/>
                <w:lang w:val="tt-RU"/>
              </w:rPr>
              <w:t>Новые профессии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58</w:t>
            </w:r>
          </w:p>
        </w:tc>
        <w:tc>
          <w:tcPr>
            <w:tcW w:w="6237" w:type="dxa"/>
          </w:tcPr>
          <w:p w:rsidR="00DB0C80" w:rsidRPr="00EC534C" w:rsidRDefault="00CF6378" w:rsidP="0028762D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Раслау һәм инкар җөмләләр. </w:t>
            </w:r>
            <w:r w:rsidR="00DB0C80" w:rsidRPr="009B430B">
              <w:rPr>
                <w:rFonts w:ascii="Times New Roman" w:hAnsi="Times New Roman"/>
                <w:sz w:val="24"/>
                <w:szCs w:val="24"/>
                <w:lang w:val="tt-RU"/>
              </w:rPr>
              <w:t>Утвердител</w:t>
            </w:r>
            <w:r w:rsidR="00DB0C80" w:rsidRPr="009B430B">
              <w:rPr>
                <w:rFonts w:ascii="Times New Roman" w:hAnsi="Times New Roman"/>
                <w:sz w:val="24"/>
                <w:szCs w:val="24"/>
              </w:rPr>
              <w:t>ьные и отрицательные предложения</w:t>
            </w:r>
            <w:r w:rsidR="00DB0C8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59</w:t>
            </w:r>
          </w:p>
        </w:tc>
        <w:tc>
          <w:tcPr>
            <w:tcW w:w="6237" w:type="dxa"/>
          </w:tcPr>
          <w:p w:rsidR="00DB0C80" w:rsidRPr="00EC534C" w:rsidRDefault="00DB0C80" w:rsidP="0028762D">
            <w:pPr>
              <w:pStyle w:val="a3"/>
              <w:rPr>
                <w:rStyle w:val="FontStyle15"/>
                <w:sz w:val="22"/>
                <w:szCs w:val="22"/>
                <w:lang w:val="tt-RU"/>
              </w:rPr>
            </w:pPr>
            <w:r w:rsidRPr="009B430B">
              <w:rPr>
                <w:rFonts w:ascii="Times New Roman" w:hAnsi="Times New Roman"/>
                <w:sz w:val="24"/>
                <w:szCs w:val="24"/>
                <w:lang w:val="tt-RU"/>
              </w:rPr>
              <w:t>Утвердител</w:t>
            </w:r>
            <w:r w:rsidRPr="009B430B">
              <w:rPr>
                <w:rFonts w:ascii="Times New Roman" w:hAnsi="Times New Roman"/>
                <w:sz w:val="24"/>
                <w:szCs w:val="24"/>
              </w:rPr>
              <w:t>ьные и отрицательные предложения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60</w:t>
            </w:r>
          </w:p>
        </w:tc>
        <w:tc>
          <w:tcPr>
            <w:tcW w:w="6237" w:type="dxa"/>
          </w:tcPr>
          <w:p w:rsidR="00DB0C80" w:rsidRPr="005B606A" w:rsidRDefault="00DB0C80" w:rsidP="0028762D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Степени прилагательных.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61</w:t>
            </w:r>
          </w:p>
        </w:tc>
        <w:tc>
          <w:tcPr>
            <w:tcW w:w="6237" w:type="dxa"/>
          </w:tcPr>
          <w:p w:rsidR="00DB0C80" w:rsidRPr="005B606A" w:rsidRDefault="00DB0C80" w:rsidP="0028762D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Степени прилагательных.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62</w:t>
            </w:r>
          </w:p>
        </w:tc>
        <w:tc>
          <w:tcPr>
            <w:tcW w:w="6237" w:type="dxa"/>
          </w:tcPr>
          <w:p w:rsidR="00DB0C80" w:rsidRPr="005B606A" w:rsidRDefault="00CF6378" w:rsidP="0028762D">
            <w:pPr>
              <w:pStyle w:val="a3"/>
              <w:rPr>
                <w:rStyle w:val="FontStyle12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“Спорт һәм сәламәтлек” темасына сөйләшү.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 по теме “Здоровье и спорт”.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63</w:t>
            </w:r>
          </w:p>
        </w:tc>
        <w:tc>
          <w:tcPr>
            <w:tcW w:w="6237" w:type="dxa"/>
          </w:tcPr>
          <w:p w:rsidR="00DB0C80" w:rsidRPr="005B606A" w:rsidRDefault="00CF6378" w:rsidP="00CB2D14">
            <w:pPr>
              <w:pStyle w:val="a3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Буш вакытта минем шөгыл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ләрем.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Мои любимые занятия на досуге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64</w:t>
            </w:r>
          </w:p>
        </w:tc>
        <w:tc>
          <w:tcPr>
            <w:tcW w:w="6237" w:type="dxa"/>
          </w:tcPr>
          <w:p w:rsidR="00DB0C80" w:rsidRPr="00EC534C" w:rsidRDefault="00CF6378" w:rsidP="0028762D">
            <w:pPr>
              <w:pStyle w:val="a3"/>
              <w:rPr>
                <w:rFonts w:ascii="Times New Roman" w:hAnsi="Times New Roman"/>
                <w:noProof/>
              </w:rPr>
            </w:pPr>
            <w:r w:rsidRPr="00CF6378">
              <w:rPr>
                <w:rFonts w:ascii="Times New Roman" w:hAnsi="Times New Roman"/>
                <w:sz w:val="24"/>
                <w:szCs w:val="24"/>
                <w:lang w:val="tt-RU"/>
              </w:rPr>
              <w:t>М.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Җәлилнең тормышы һәм иҗаты. “Сагыш”, “Соҗгы җырым” шигырьләре.</w:t>
            </w:r>
            <w:r w:rsidR="00DB0C80">
              <w:rPr>
                <w:rFonts w:ascii="Times New Roman" w:hAnsi="Times New Roman"/>
                <w:sz w:val="24"/>
                <w:szCs w:val="24"/>
              </w:rPr>
              <w:t>Жизнь и творчество М. Джалиля. Стихотворения  «Тоска»,  «Последняя песня».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65</w:t>
            </w:r>
          </w:p>
        </w:tc>
        <w:tc>
          <w:tcPr>
            <w:tcW w:w="6237" w:type="dxa"/>
          </w:tcPr>
          <w:p w:rsidR="00DB0C80" w:rsidRPr="00B10616" w:rsidRDefault="00CF6378" w:rsidP="0028762D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B10616">
              <w:rPr>
                <w:rFonts w:ascii="Times New Roman" w:hAnsi="Times New Roman"/>
                <w:sz w:val="24"/>
                <w:szCs w:val="24"/>
              </w:rPr>
              <w:t>Ш.</w:t>
            </w:r>
            <w:r w:rsidRPr="00B10616">
              <w:rPr>
                <w:rFonts w:ascii="Times New Roman" w:hAnsi="Times New Roman"/>
                <w:sz w:val="24"/>
                <w:szCs w:val="24"/>
                <w:lang w:val="tt-RU"/>
              </w:rPr>
              <w:t>Галиевның иҗаты. “</w:t>
            </w:r>
            <w:r w:rsidR="00B10616" w:rsidRPr="00B10616">
              <w:rPr>
                <w:rFonts w:ascii="Times New Roman" w:hAnsi="Times New Roman"/>
                <w:sz w:val="24"/>
                <w:szCs w:val="24"/>
                <w:lang w:val="tt-RU"/>
              </w:rPr>
              <w:t>Аталы-уллы солдатлар</w:t>
            </w:r>
            <w:r w:rsidRPr="00B1061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балладасы. </w:t>
            </w:r>
            <w:r w:rsidR="00DB0C80" w:rsidRPr="00B10616">
              <w:rPr>
                <w:rFonts w:ascii="Times New Roman" w:hAnsi="Times New Roman"/>
                <w:sz w:val="24"/>
                <w:szCs w:val="24"/>
              </w:rPr>
              <w:t>Творчество Ш. Галиева. Изучение баллады. «Отец и сын солдаты».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66</w:t>
            </w:r>
          </w:p>
        </w:tc>
        <w:tc>
          <w:tcPr>
            <w:tcW w:w="6237" w:type="dxa"/>
          </w:tcPr>
          <w:p w:rsidR="00DB0C80" w:rsidRPr="005B606A" w:rsidRDefault="004B3CFA" w:rsidP="0028762D">
            <w:pPr>
              <w:pStyle w:val="a3"/>
              <w:rPr>
                <w:rStyle w:val="FontStyle12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Буш вакытта минем шөгыл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ләрем.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Мои любимые занятия на досуге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67</w:t>
            </w:r>
          </w:p>
        </w:tc>
        <w:tc>
          <w:tcPr>
            <w:tcW w:w="6237" w:type="dxa"/>
          </w:tcPr>
          <w:p w:rsidR="00DB0C80" w:rsidRPr="005B606A" w:rsidRDefault="004B3CFA" w:rsidP="0028762D">
            <w:pPr>
              <w:pStyle w:val="a3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“Спорт һәм сәламәтлек” темасына сөйләшү.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Диалог “Здоровье и спорт”.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68</w:t>
            </w:r>
          </w:p>
        </w:tc>
        <w:tc>
          <w:tcPr>
            <w:tcW w:w="6237" w:type="dxa"/>
          </w:tcPr>
          <w:p w:rsidR="00DB0C80" w:rsidRPr="005B606A" w:rsidRDefault="004B3CFA" w:rsidP="0028762D">
            <w:pPr>
              <w:pStyle w:val="a3"/>
              <w:rPr>
                <w:rStyle w:val="FontStyle12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Буш вакытта минем шөгыл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ләрем</w:t>
            </w:r>
            <w:r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 "Мои любимые занятия на досуге"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69</w:t>
            </w:r>
          </w:p>
        </w:tc>
        <w:tc>
          <w:tcPr>
            <w:tcW w:w="6237" w:type="dxa"/>
          </w:tcPr>
          <w:p w:rsidR="00DB0C80" w:rsidRPr="00B10616" w:rsidRDefault="00B10616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B10616">
              <w:rPr>
                <w:rFonts w:ascii="Times New Roman" w:hAnsi="Times New Roman"/>
                <w:sz w:val="24"/>
                <w:szCs w:val="24"/>
                <w:lang w:val="tt-RU"/>
              </w:rPr>
              <w:t>Үтену формалары.</w:t>
            </w:r>
            <w:r w:rsidR="00DB0C80" w:rsidRPr="00B10616">
              <w:rPr>
                <w:rFonts w:ascii="Times New Roman" w:hAnsi="Times New Roman"/>
                <w:sz w:val="24"/>
                <w:szCs w:val="24"/>
                <w:lang w:val="tt-RU"/>
              </w:rPr>
              <w:t>Форма выражения просьбы.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70</w:t>
            </w:r>
          </w:p>
        </w:tc>
        <w:tc>
          <w:tcPr>
            <w:tcW w:w="6237" w:type="dxa"/>
          </w:tcPr>
          <w:p w:rsidR="00DB0C80" w:rsidRPr="005B606A" w:rsidRDefault="00DB0C80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Тест.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71</w:t>
            </w:r>
          </w:p>
        </w:tc>
        <w:tc>
          <w:tcPr>
            <w:tcW w:w="6237" w:type="dxa"/>
          </w:tcPr>
          <w:p w:rsidR="00DB0C80" w:rsidRPr="005B606A" w:rsidRDefault="004B3CFA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Хаталар өстендә эш</w:t>
            </w:r>
            <w:r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ошибками.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72</w:t>
            </w:r>
          </w:p>
        </w:tc>
        <w:tc>
          <w:tcPr>
            <w:tcW w:w="6237" w:type="dxa"/>
          </w:tcPr>
          <w:p w:rsidR="00DB0C80" w:rsidRPr="005B606A" w:rsidRDefault="00587BB6" w:rsidP="0028762D">
            <w:pPr>
              <w:pStyle w:val="a3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Кушма, тезмә, парлы исемнәрнең ясалышы.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Образование сложных, производных, составных, парных имен существительных. Употребление в устной речи.</w:t>
            </w:r>
          </w:p>
        </w:tc>
        <w:tc>
          <w:tcPr>
            <w:tcW w:w="992" w:type="dxa"/>
            <w:gridSpan w:val="2"/>
          </w:tcPr>
          <w:p w:rsidR="00DB0C80" w:rsidRPr="000F7E82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6237" w:type="dxa"/>
          </w:tcPr>
          <w:p w:rsidR="00DB0C80" w:rsidRPr="005B606A" w:rsidRDefault="00587BB6" w:rsidP="002876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Кушма, тезмә, парлы исемнәрнең ясалышы.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Образование сложных, производных, составных, парных имен существительных. Употребление в устной речи.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CF223E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CF223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74</w:t>
            </w:r>
          </w:p>
        </w:tc>
        <w:tc>
          <w:tcPr>
            <w:tcW w:w="6237" w:type="dxa"/>
          </w:tcPr>
          <w:p w:rsidR="00DB0C80" w:rsidRPr="00485BF5" w:rsidRDefault="00485BF5" w:rsidP="0028762D">
            <w:pPr>
              <w:pStyle w:val="a3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485BF5">
              <w:rPr>
                <w:rFonts w:ascii="Times New Roman" w:hAnsi="Times New Roman"/>
                <w:sz w:val="24"/>
                <w:szCs w:val="24"/>
                <w:lang w:val="tt-RU"/>
              </w:rPr>
              <w:t>Проек эше.”Беркемдә онытылмаган”.</w:t>
            </w:r>
            <w:r w:rsidR="00DB0C80" w:rsidRPr="00485BF5">
              <w:rPr>
                <w:rFonts w:ascii="Times New Roman" w:hAnsi="Times New Roman"/>
                <w:sz w:val="24"/>
                <w:szCs w:val="24"/>
              </w:rPr>
              <w:t>Проектная работа «Никто не забыт, ничто не забыто!»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75</w:t>
            </w:r>
          </w:p>
        </w:tc>
        <w:tc>
          <w:tcPr>
            <w:tcW w:w="6237" w:type="dxa"/>
          </w:tcPr>
          <w:p w:rsidR="00DB0C80" w:rsidRPr="005B606A" w:rsidRDefault="004B3CFA" w:rsidP="0028762D">
            <w:pPr>
              <w:pStyle w:val="a3"/>
              <w:rPr>
                <w:rStyle w:val="FontStyle15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Буш вакытта минем шөгыл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ләрем</w:t>
            </w:r>
            <w:r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 "Мои любимые занятия на досуге"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ind w:left="46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237" w:type="dxa"/>
          </w:tcPr>
          <w:p w:rsidR="00DB0C80" w:rsidRPr="005B606A" w:rsidRDefault="00DB0C80" w:rsidP="0028762D">
            <w:pPr>
              <w:pStyle w:val="a3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 w:rsidRPr="005B606A">
              <w:rPr>
                <w:rStyle w:val="FontStyle17"/>
                <w:noProof/>
                <w:sz w:val="24"/>
                <w:szCs w:val="24"/>
                <w:lang w:val="tt-RU"/>
              </w:rPr>
              <w:t>Моя Родина</w:t>
            </w:r>
            <w:r w:rsidRPr="005B606A">
              <w:rPr>
                <w:rStyle w:val="FontStyle17"/>
                <w:b w:val="0"/>
                <w:noProof/>
                <w:sz w:val="24"/>
                <w:szCs w:val="24"/>
                <w:lang w:val="tt-RU"/>
              </w:rPr>
              <w:t xml:space="preserve"> (“Моя Родина”)</w:t>
            </w:r>
          </w:p>
        </w:tc>
        <w:tc>
          <w:tcPr>
            <w:tcW w:w="992" w:type="dxa"/>
            <w:gridSpan w:val="2"/>
          </w:tcPr>
          <w:p w:rsidR="00DB0C80" w:rsidRPr="00CF223E" w:rsidRDefault="00DB0C80" w:rsidP="0028762D">
            <w:pPr>
              <w:spacing w:after="0"/>
              <w:rPr>
                <w:b/>
              </w:rPr>
            </w:pPr>
            <w:r w:rsidRPr="00CF223E"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76</w:t>
            </w:r>
          </w:p>
        </w:tc>
        <w:tc>
          <w:tcPr>
            <w:tcW w:w="6237" w:type="dxa"/>
          </w:tcPr>
          <w:p w:rsidR="00DB0C80" w:rsidRPr="005B606A" w:rsidRDefault="00301306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Ватаным. </w:t>
            </w:r>
            <w:r w:rsidR="00DB0C80" w:rsidRPr="005B606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Моя Родина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77</w:t>
            </w:r>
          </w:p>
        </w:tc>
        <w:tc>
          <w:tcPr>
            <w:tcW w:w="6237" w:type="dxa"/>
          </w:tcPr>
          <w:p w:rsidR="00DB0C80" w:rsidRPr="005B606A" w:rsidRDefault="00301306" w:rsidP="0028762D">
            <w:pPr>
              <w:pStyle w:val="a3"/>
              <w:rPr>
                <w:rStyle w:val="FontStyle15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Татарстан</w:t>
            </w:r>
            <w:r w:rsidR="00DB1B0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климаты, табигате.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Г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еографическое положение, климат, природа Татарстана. Предложение. Отказ. 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78</w:t>
            </w:r>
          </w:p>
        </w:tc>
        <w:tc>
          <w:tcPr>
            <w:tcW w:w="6237" w:type="dxa"/>
          </w:tcPr>
          <w:p w:rsidR="00DB0C80" w:rsidRPr="005B606A" w:rsidRDefault="00301306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Сугыш елларында Татарстан.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Татарстан в годы ВОВ.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79</w:t>
            </w:r>
          </w:p>
        </w:tc>
        <w:tc>
          <w:tcPr>
            <w:tcW w:w="6237" w:type="dxa"/>
          </w:tcPr>
          <w:p w:rsidR="00DB0C80" w:rsidRPr="005B606A" w:rsidRDefault="00485BF5" w:rsidP="0028762D">
            <w:pPr>
              <w:pStyle w:val="a3"/>
              <w:rPr>
                <w:rStyle w:val="FontStyle15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Билгесез үткән хикәя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фигыль.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Неопределенное прошедшее время глагола  изъявительного наклонения.  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80</w:t>
            </w:r>
          </w:p>
        </w:tc>
        <w:tc>
          <w:tcPr>
            <w:tcW w:w="6237" w:type="dxa"/>
          </w:tcPr>
          <w:p w:rsidR="00DB0C80" w:rsidRPr="005B606A" w:rsidRDefault="00DB1B02" w:rsidP="00DB1B02">
            <w:pPr>
              <w:pStyle w:val="a3"/>
              <w:rPr>
                <w:rStyle w:val="FontStyle15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Билгесез үткән заман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фигыльнең төрләнеше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Спряжение глаголов прошедшего неопределенного времени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81</w:t>
            </w:r>
          </w:p>
        </w:tc>
        <w:tc>
          <w:tcPr>
            <w:tcW w:w="6237" w:type="dxa"/>
          </w:tcPr>
          <w:p w:rsidR="00DB0C80" w:rsidRPr="005B606A" w:rsidRDefault="00DB1B02" w:rsidP="0028762D">
            <w:pPr>
              <w:pStyle w:val="a3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Билгесез үткән заман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фигыльнең төрләнеше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Спряжение глаголов прошедшего неопределенного времени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82</w:t>
            </w:r>
          </w:p>
        </w:tc>
        <w:tc>
          <w:tcPr>
            <w:tcW w:w="6237" w:type="dxa"/>
          </w:tcPr>
          <w:p w:rsidR="00DB0C80" w:rsidRPr="005B606A" w:rsidRDefault="00DB1B02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“Минем Ватаным “темасына сөйләшү.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Беседа на тему "Моя Родина".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83</w:t>
            </w:r>
          </w:p>
        </w:tc>
        <w:tc>
          <w:tcPr>
            <w:tcW w:w="6237" w:type="dxa"/>
          </w:tcPr>
          <w:p w:rsidR="00DB0C80" w:rsidRPr="005B606A" w:rsidRDefault="00DB1B02" w:rsidP="0028762D">
            <w:pPr>
              <w:pStyle w:val="a3"/>
              <w:rPr>
                <w:rStyle w:val="FontStyle15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Минем шәһәрем/ авылым.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Мой город / село.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84</w:t>
            </w:r>
          </w:p>
        </w:tc>
        <w:tc>
          <w:tcPr>
            <w:tcW w:w="6237" w:type="dxa"/>
          </w:tcPr>
          <w:p w:rsidR="00DB0C80" w:rsidRPr="005B606A" w:rsidRDefault="00DB1B02" w:rsidP="0028762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Казан-</w:t>
            </w:r>
            <w:r w:rsidR="005507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атарстан башкаласы.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Казань-столица Татарстана. Конструкция</w:t>
            </w:r>
            <w:r w:rsid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“Минем өчен”.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85</w:t>
            </w:r>
          </w:p>
        </w:tc>
        <w:tc>
          <w:tcPr>
            <w:tcW w:w="6237" w:type="dxa"/>
          </w:tcPr>
          <w:p w:rsidR="00DB0C80" w:rsidRPr="005B606A" w:rsidRDefault="005507A9" w:rsidP="0028762D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507A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Башкалабызны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ң истәлекле урыннары, музейлары, театрлары, ял итү урыннары.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Достопримечательности столицы, музеи, театры, места отдыха. Употребление вводных слов в речи.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86</w:t>
            </w:r>
          </w:p>
        </w:tc>
        <w:tc>
          <w:tcPr>
            <w:tcW w:w="6237" w:type="dxa"/>
          </w:tcPr>
          <w:p w:rsidR="00DB0C80" w:rsidRPr="005B606A" w:rsidRDefault="005507A9" w:rsidP="0028762D">
            <w:pPr>
              <w:pStyle w:val="a3"/>
              <w:rPr>
                <w:rStyle w:val="FontStyle19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Татарстанда яшәүче халыклар.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Народы, проживающие в Татарстане. 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87</w:t>
            </w:r>
          </w:p>
        </w:tc>
        <w:tc>
          <w:tcPr>
            <w:tcW w:w="6237" w:type="dxa"/>
          </w:tcPr>
          <w:p w:rsidR="00DB0C80" w:rsidRPr="005B606A" w:rsidRDefault="005507A9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Хәзерге заман хикәя фигыльнең барлык формасы.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Положительная форма глагола настоящего времени изьявительного наклонения. 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88</w:t>
            </w:r>
          </w:p>
        </w:tc>
        <w:tc>
          <w:tcPr>
            <w:tcW w:w="6237" w:type="dxa"/>
          </w:tcPr>
          <w:p w:rsidR="00DB0C80" w:rsidRPr="005B606A" w:rsidRDefault="005507A9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Хәзерге заман хикәя фигыльнең юклык формасы.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Отрицательная форма глагола настоящего времени изьявительного наклонения.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31278B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89</w:t>
            </w:r>
          </w:p>
        </w:tc>
        <w:tc>
          <w:tcPr>
            <w:tcW w:w="6237" w:type="dxa"/>
          </w:tcPr>
          <w:p w:rsidR="00DB0C80" w:rsidRPr="005B606A" w:rsidRDefault="005507A9" w:rsidP="005B606A">
            <w:pPr>
              <w:pStyle w:val="a3"/>
              <w:rPr>
                <w:rStyle w:val="FontStyle19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Хәзерге заман хикәя фигыльнең барлык һәм юклык  формасы.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Положительная и отрицательная формы глагола настоящего времени изьявительного наклонения.</w:t>
            </w:r>
          </w:p>
        </w:tc>
        <w:tc>
          <w:tcPr>
            <w:tcW w:w="992" w:type="dxa"/>
            <w:gridSpan w:val="2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90</w:t>
            </w:r>
          </w:p>
        </w:tc>
        <w:tc>
          <w:tcPr>
            <w:tcW w:w="6237" w:type="dxa"/>
          </w:tcPr>
          <w:p w:rsidR="00DB0C80" w:rsidRPr="005B606A" w:rsidRDefault="00DB0C80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Конструкция “Алып бара”.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91</w:t>
            </w:r>
          </w:p>
        </w:tc>
        <w:tc>
          <w:tcPr>
            <w:tcW w:w="6237" w:type="dxa"/>
          </w:tcPr>
          <w:p w:rsidR="00DB0C80" w:rsidRPr="005B606A" w:rsidRDefault="005507A9" w:rsidP="0028762D">
            <w:pPr>
              <w:pStyle w:val="a3"/>
              <w:rPr>
                <w:rStyle w:val="FontStyle19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Туган якның табигате.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Природа родного края.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92</w:t>
            </w:r>
          </w:p>
        </w:tc>
        <w:tc>
          <w:tcPr>
            <w:tcW w:w="6237" w:type="dxa"/>
          </w:tcPr>
          <w:p w:rsidR="00DB0C80" w:rsidRPr="005B606A" w:rsidRDefault="00285CBB" w:rsidP="00285CBB">
            <w:pPr>
              <w:pStyle w:val="a3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Татарстан табигат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5507A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артымлы исемнәр</w:t>
            </w:r>
            <w:r w:rsidR="005507A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төрләнеше.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Природа Татарстана.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Склонение имен существительных с аффиксами принадлежности. 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93</w:t>
            </w:r>
          </w:p>
        </w:tc>
        <w:tc>
          <w:tcPr>
            <w:tcW w:w="6237" w:type="dxa"/>
          </w:tcPr>
          <w:p w:rsidR="00DB0C80" w:rsidRPr="005B606A" w:rsidRDefault="00485BF5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Безнең кечкенә дусларыбыз. Тартым алмашлыклары.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Наши четвероногие друзья и пернатые друзья. Притяжательные местоимения. 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94</w:t>
            </w:r>
          </w:p>
        </w:tc>
        <w:tc>
          <w:tcPr>
            <w:tcW w:w="6237" w:type="dxa"/>
          </w:tcPr>
          <w:p w:rsidR="00DB0C80" w:rsidRPr="005B606A" w:rsidRDefault="0044332C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Ел фасылары.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Времена года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95</w:t>
            </w:r>
          </w:p>
        </w:tc>
        <w:tc>
          <w:tcPr>
            <w:tcW w:w="6237" w:type="dxa"/>
          </w:tcPr>
          <w:p w:rsidR="00DB0C80" w:rsidRPr="005B606A" w:rsidRDefault="00CB2D14" w:rsidP="0028762D">
            <w:pPr>
              <w:pStyle w:val="a3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Табигат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ьне саклау</w:t>
            </w:r>
            <w:r w:rsidR="00285CB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 Зат алмашлыклары.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Охрана природы.</w:t>
            </w:r>
            <w:r w:rsidR="00285CB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Личные местоимения. 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96</w:t>
            </w:r>
          </w:p>
        </w:tc>
        <w:tc>
          <w:tcPr>
            <w:tcW w:w="6237" w:type="dxa"/>
          </w:tcPr>
          <w:p w:rsidR="00DB0C80" w:rsidRPr="005B606A" w:rsidRDefault="00CB2D14" w:rsidP="0028762D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Милли бәйрәм- Сабантуй.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Национальный праздник Сабантуй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97</w:t>
            </w:r>
          </w:p>
        </w:tc>
        <w:tc>
          <w:tcPr>
            <w:tcW w:w="6237" w:type="dxa"/>
          </w:tcPr>
          <w:p w:rsidR="00DB0C80" w:rsidRPr="005B606A" w:rsidRDefault="00CB2D14" w:rsidP="0028762D">
            <w:pPr>
              <w:pStyle w:val="a3"/>
              <w:rPr>
                <w:rStyle w:val="FontStyle18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Зат алмашлыкларының килеш белән төрләнеше.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Склонение личных местоимений по падежам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98</w:t>
            </w:r>
          </w:p>
        </w:tc>
        <w:tc>
          <w:tcPr>
            <w:tcW w:w="6237" w:type="dxa"/>
          </w:tcPr>
          <w:p w:rsidR="00DB0C80" w:rsidRPr="005B606A" w:rsidRDefault="00DB0C80" w:rsidP="0028762D">
            <w:pPr>
              <w:pStyle w:val="a3"/>
              <w:rPr>
                <w:rStyle w:val="FontStyle18"/>
                <w:b/>
                <w:noProof/>
                <w:sz w:val="24"/>
                <w:szCs w:val="24"/>
                <w:lang w:val="tt-RU"/>
              </w:rPr>
            </w:pPr>
            <w:r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99</w:t>
            </w:r>
          </w:p>
        </w:tc>
        <w:tc>
          <w:tcPr>
            <w:tcW w:w="6237" w:type="dxa"/>
          </w:tcPr>
          <w:p w:rsidR="00DB0C80" w:rsidRPr="005B606A" w:rsidRDefault="00CB2D14" w:rsidP="0028762D">
            <w:pPr>
              <w:pStyle w:val="a3"/>
              <w:rPr>
                <w:rStyle w:val="FontStyle18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Хаталар өстендә эш.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ошибками Употребление послелогов  с существительными и местоимениями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100</w:t>
            </w:r>
          </w:p>
        </w:tc>
        <w:tc>
          <w:tcPr>
            <w:tcW w:w="6237" w:type="dxa"/>
          </w:tcPr>
          <w:p w:rsidR="00DB0C80" w:rsidRPr="005B606A" w:rsidRDefault="0044332C" w:rsidP="0028762D">
            <w:pPr>
              <w:pStyle w:val="a3"/>
              <w:rPr>
                <w:rStyle w:val="FontStyle18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Туган көн. </w:t>
            </w:r>
            <w:r w:rsidR="00DB0C80" w:rsidRPr="005B606A">
              <w:rPr>
                <w:rFonts w:ascii="Times New Roman" w:hAnsi="Times New Roman"/>
                <w:sz w:val="24"/>
                <w:szCs w:val="24"/>
                <w:lang w:val="tt-RU"/>
              </w:rPr>
              <w:t>День рождения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101</w:t>
            </w:r>
          </w:p>
        </w:tc>
        <w:tc>
          <w:tcPr>
            <w:tcW w:w="6237" w:type="dxa"/>
          </w:tcPr>
          <w:p w:rsidR="00DB0C80" w:rsidRPr="005B606A" w:rsidRDefault="00485BF5" w:rsidP="0028762D">
            <w:pPr>
              <w:pStyle w:val="a3"/>
              <w:rPr>
                <w:rStyle w:val="FontStyle18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Кунакта. Табын янында утыру кагыйдәләре. Бәйлек сүзләр. </w:t>
            </w:r>
            <w:r w:rsidR="00DB0C80" w:rsidRPr="005B606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В </w:t>
            </w:r>
            <w:r w:rsidR="00DB0C80" w:rsidRPr="005B606A">
              <w:rPr>
                <w:rFonts w:ascii="Times New Roman" w:hAnsi="Times New Roman"/>
                <w:sz w:val="24"/>
                <w:szCs w:val="24"/>
                <w:lang w:val="tt-RU"/>
              </w:rPr>
              <w:t>гостях    Правила поведения за столом.Послеложные слова.     Любимые блюда.Изменение послеложных слов по падежам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B0C80" w:rsidRPr="00EC534C" w:rsidTr="005B606A">
        <w:tc>
          <w:tcPr>
            <w:tcW w:w="710" w:type="dxa"/>
          </w:tcPr>
          <w:p w:rsidR="00DB0C80" w:rsidRPr="00EC534C" w:rsidRDefault="00DB0C80" w:rsidP="00AB4B4E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102</w:t>
            </w:r>
          </w:p>
        </w:tc>
        <w:tc>
          <w:tcPr>
            <w:tcW w:w="6237" w:type="dxa"/>
          </w:tcPr>
          <w:p w:rsidR="00DB0C80" w:rsidRPr="00EC534C" w:rsidRDefault="00485BF5" w:rsidP="0028762D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Кабатлау. </w:t>
            </w:r>
            <w:r w:rsidR="00DB0C80" w:rsidRPr="009B430B">
              <w:rPr>
                <w:rFonts w:ascii="Times New Roman" w:hAnsi="Times New Roman"/>
                <w:sz w:val="24"/>
                <w:szCs w:val="24"/>
                <w:lang w:val="tt-RU"/>
              </w:rPr>
              <w:t>Заключительный урок.</w:t>
            </w:r>
            <w:r w:rsidR="00DB0C8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992" w:type="dxa"/>
            <w:gridSpan w:val="2"/>
          </w:tcPr>
          <w:p w:rsidR="00DB0C80" w:rsidRDefault="00DB0C80" w:rsidP="0028762D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DB0C80" w:rsidRPr="00EC534C" w:rsidRDefault="00DB0C80" w:rsidP="002876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FA66B4" w:rsidRPr="00234AA1" w:rsidRDefault="00FA66B4" w:rsidP="00FA66B4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A66B4" w:rsidRDefault="00FA66B4" w:rsidP="00FA66B4"/>
    <w:p w:rsidR="00625956" w:rsidRPr="00625956" w:rsidRDefault="00625956" w:rsidP="00625956">
      <w:pPr>
        <w:numPr>
          <w:ilvl w:val="0"/>
          <w:numId w:val="11"/>
        </w:numPr>
        <w:spacing w:after="0" w:line="360" w:lineRule="auto"/>
        <w:ind w:left="426" w:hanging="426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5956"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КАЛЕНДАРНО-ТЕМАТИЧЕСКОЕ ПЛАНИРОВАНИЕ С ОПРЕДЕЛЕНИЕМ ОСНОВНЫХ ВИДОВ УЧЕБНОЙ ДЕЯТЕЛЬНОСТИ</w:t>
      </w:r>
    </w:p>
    <w:p w:rsidR="00625956" w:rsidRPr="00625956" w:rsidRDefault="00625956" w:rsidP="00625956">
      <w:pPr>
        <w:spacing w:after="0" w:line="360" w:lineRule="auto"/>
        <w:ind w:left="426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03"/>
        <w:gridCol w:w="1243"/>
        <w:gridCol w:w="3825"/>
      </w:tblGrid>
      <w:tr w:rsidR="00625956" w:rsidRPr="00625956" w:rsidTr="00362A92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25956" w:rsidRPr="00625956" w:rsidRDefault="00625956" w:rsidP="0062595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Основные темы программы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25956" w:rsidRPr="00625956" w:rsidRDefault="00625956" w:rsidP="0062595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25956" w:rsidRPr="00625956" w:rsidRDefault="00625956" w:rsidP="0062595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Основные виды учебной деятельности </w:t>
            </w:r>
          </w:p>
          <w:p w:rsidR="00625956" w:rsidRPr="00625956" w:rsidRDefault="00625956" w:rsidP="0062595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362A92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                                                             7 класс</w:t>
            </w:r>
          </w:p>
        </w:tc>
      </w:tr>
      <w:tr w:rsidR="00625956" w:rsidRPr="00625956" w:rsidTr="00362A92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Морфология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Глагол, звукоподражательные слова.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color w:val="C00000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Предикативные слова.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Модальные части речи: частицы, междометия, модальные слова.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Служебные части речи: предлоги и союзы.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2. 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Охарактеризовать общекатегориальное значение, морфологические признаки и синтаксическую роль изучаемых частей речи.</w:t>
            </w:r>
          </w:p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семантические группы, морфологические  формы изучаемых частей речи, приводить соответствующие примеры.</w:t>
            </w:r>
          </w:p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Группировать части речи по заданным морфологическим признакам. Правильно употреблять их в устной и письменной речи. </w:t>
            </w:r>
          </w:p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Распознавать части речи способу образования. Проводить морфологический разбор.</w:t>
            </w:r>
          </w:p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Наблюдать за особенностями 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использования </w:t>
            </w:r>
          </w:p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частей речи  в художественных текстах.</w:t>
            </w:r>
          </w:p>
        </w:tc>
      </w:tr>
      <w:tr w:rsidR="00625956" w:rsidRPr="00625956" w:rsidTr="00362A92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lastRenderedPageBreak/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текстом: озаглавливание, составление планов к предложенным текстам. Создание собственных текстов по предложенным планам.</w:t>
            </w:r>
          </w:p>
        </w:tc>
      </w:tr>
      <w:tr w:rsidR="00625956" w:rsidRPr="00625956" w:rsidTr="00362A92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b/>
                <w:color w:val="000000" w:themeColor="text1"/>
                <w:sz w:val="24"/>
                <w:szCs w:val="24"/>
                <w:lang w:eastAsia="ru-RU"/>
              </w:rPr>
              <w:t>8 класс</w:t>
            </w:r>
          </w:p>
        </w:tc>
      </w:tr>
      <w:tr w:rsidR="00625956" w:rsidRPr="00625956" w:rsidTr="00362A92">
        <w:trPr>
          <w:trHeight w:val="1407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Синтаксис простого предложения</w:t>
            </w:r>
          </w:p>
          <w:p w:rsidR="00625956" w:rsidRPr="00625956" w:rsidRDefault="00625956" w:rsidP="00625956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Синтаксис как раздел науки о языке. Словосочетание и предложение как единицы синтаксиса.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Основные виды словосочетаний, типы связи главного и зависимого слова в словосочетании.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Виды предложений по цели высказывания.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Главные и второстепенные члены предложения, способы их выражения. Однородные члены предложения. Предложения с обособленными членами.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25956" w:rsidRPr="00625956" w:rsidRDefault="00625956" w:rsidP="006259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25956" w:rsidRPr="00625956" w:rsidRDefault="00625956" w:rsidP="006259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Опознавать основные единицы синтаксиса (словосочетание, предложение, текст); анализировать словосочетания и предложения с точки зрения их структурно-смысловой организации и функциональных особенностей; находить грамматическую основу предложения; распознавать главные и второстепенные члены предложения; различать интонационные и смысловые особенности повествовательных, побудительных, вопросительных, восклицательных предложений; правильно употреблять их в речевой практике; разграничивать предложения распространённые и нераспространённые, полные и неполные, </w:t>
            </w: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утвердительные и отрицательные. </w:t>
            </w:r>
          </w:p>
        </w:tc>
      </w:tr>
      <w:tr w:rsidR="00625956" w:rsidRPr="00625956" w:rsidTr="00362A92">
        <w:trPr>
          <w:trHeight w:val="4315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lastRenderedPageBreak/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текстом: озаглавливание, составление планов к предложенным текстам. Создание собственных текстов по предложенным планам.</w:t>
            </w:r>
          </w:p>
        </w:tc>
      </w:tr>
      <w:tr w:rsidR="00625956" w:rsidRPr="00625956" w:rsidTr="00362A92">
        <w:trPr>
          <w:trHeight w:val="453"/>
        </w:trPr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b/>
                <w:color w:val="000000" w:themeColor="text1"/>
                <w:sz w:val="24"/>
                <w:szCs w:val="24"/>
                <w:lang w:eastAsia="ru-RU"/>
              </w:rPr>
              <w:t>9 класс</w:t>
            </w:r>
          </w:p>
        </w:tc>
      </w:tr>
      <w:tr w:rsidR="00625956" w:rsidRPr="00625956" w:rsidTr="00362A92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Синтаксис  сложного предложения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Виды сложных предложений: сложносочиненные и сложноподчиненные предложения.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Союзные и бессоюзные сложносочиненные предложения. Сложноподчиненные предложения с несколькими придаточными.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Виды сложноподчиненных предложений по структуре и значению.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Прямая и косвенная речь.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2. 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спользовать в собственной речи</w:t>
            </w: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прямую и косвенную речь;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находить грамматическую основу предложения, опознавать предложения простые и сложные (</w:t>
            </w: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синтетическое сложноподчиненное предложение, аналитическое сложноподчиненное предложение и др.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и употреблять их в речевой практике; понимать строение </w:t>
            </w: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сложноподчиненных предложений в татарском и русском языках; 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проводить </w:t>
            </w: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синтаксический анализ.</w:t>
            </w:r>
          </w:p>
          <w:p w:rsidR="00625956" w:rsidRPr="00625956" w:rsidRDefault="00625956" w:rsidP="0062595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362A92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Орфография и пунктуация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Орфография как система правил правописания. Правописание гласных и согласных, употребление ъ и ь.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Слитное, дефисное и раздельное написание слов.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Употребление строчной и прописной букв.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Правила переноса.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Использование орфографических словарей.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 Пунктуация как система правил правописания.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 Знаки препинания, их функции. 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 Знаки препинания в простых и сложных предложениях.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 Знаки препинания в предложениях с прямой речью, диалогах и при цитатах.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lastRenderedPageBreak/>
              <w:t xml:space="preserve">      2. Развитие на уроках родного языка орфографических и пунктуационных способностей учащихся. Осознание их важности при устной и письменной речи.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 Употребление орфографических словарей и другой справочной литературы  при развитии орфографических и пунктуационных способностей учащихся.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Сопоставлять и анализировать звуковой и буквенный состав слова: использовать знание алфавита при поиске информации; использовать орфографические словари; </w:t>
            </w: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находить орфографические ошибки и исправлять их; писать контрольные диктанты, изложения, сочинения;  изложения с элементами сочинения;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проводить фонетический и орфоэпический анализ слова. Владеть основными правилами пунктуации; знать постановки 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знака тире </w:t>
            </w: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между подлежащим и сказуемым; 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опираться на грамматико-интонационный анализ при объяснении расстановки знаков препинания в предложении; </w:t>
            </w:r>
            <w:r w:rsidRPr="0062595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опознавать знаки препинания в сложных 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предложениях; находить пунктуационные ошибки и исправлять их; писать контрольные диктанты, изложения, сочинения;  изложения с элементами сочинения; проводить пунктуационный анализ.</w:t>
            </w:r>
          </w:p>
        </w:tc>
      </w:tr>
      <w:tr w:rsidR="00625956" w:rsidRPr="00625956" w:rsidTr="00362A92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lastRenderedPageBreak/>
              <w:t>Стилистика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 Стили речи (научный, официально-деловой, разговорный, художественный, публицистический) и их особенности.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 Умение выступать перед аудиторией: выбор темы, определение цели и задач; учет круга интересов слушателей при выборе выразительных средств.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 Особенности устной и письменной речи.</w:t>
            </w:r>
          </w:p>
          <w:p w:rsidR="00625956" w:rsidRPr="00625956" w:rsidRDefault="00625956" w:rsidP="00625956">
            <w:pPr>
              <w:spacing w:after="0" w:line="240" w:lineRule="auto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   Работа с текстами разных жанров и стилей.</w:t>
            </w:r>
          </w:p>
          <w:p w:rsidR="00625956" w:rsidRPr="00625956" w:rsidRDefault="00625956" w:rsidP="00625956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Перевод текстов с татарского языка на русский.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25956" w:rsidRPr="00625956" w:rsidRDefault="00625956" w:rsidP="0062595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Овладение основными нормами татарского литературного языка; соблюдение в устных и письменных высказываниях различной коммуникативной направленности; осознавать важность нормативного произношения для культурного человека, уважительно относиться к родному языку; овладеть основными правилами литературного произношения и ударения в рамках изучаемого словарного состава; анализировать и оценивать с орфоэпической точки зрения чужую и собственную речь; корректировать собственную речь; осознавать важность овладения лексическим богатством и разнообразием литературного татарского языка для формирования собственной речевой культуры; использовать нормативные словари для получения информации о нормах современного татарского литературного языка.</w:t>
            </w:r>
          </w:p>
        </w:tc>
      </w:tr>
      <w:tr w:rsidR="00625956" w:rsidRPr="00625956" w:rsidTr="00362A92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собственных текстов по предложенным планам: изложение 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подробное и выборочное, изложение с элементами сочинения, сочинение-повествование, сочинение-описание, сочинение-рассуждение.</w:t>
            </w:r>
          </w:p>
        </w:tc>
      </w:tr>
    </w:tbl>
    <w:tbl>
      <w:tblPr>
        <w:tblpPr w:leftFromText="180" w:rightFromText="180" w:vertAnchor="text" w:horzAnchor="margin" w:tblpXSpec="center" w:tblpY="-63"/>
        <w:tblW w:w="501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987"/>
        <w:gridCol w:w="863"/>
        <w:gridCol w:w="863"/>
        <w:gridCol w:w="869"/>
        <w:gridCol w:w="1058"/>
      </w:tblGrid>
      <w:tr w:rsidR="00625956" w:rsidRPr="00625956" w:rsidTr="00625956">
        <w:trPr>
          <w:trHeight w:val="465"/>
        </w:trPr>
        <w:tc>
          <w:tcPr>
            <w:tcW w:w="453" w:type="pct"/>
            <w:vMerge w:val="restar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824" w:type="pct"/>
            <w:vMerge w:val="restart"/>
          </w:tcPr>
          <w:p w:rsidR="00625956" w:rsidRPr="00961A8D" w:rsidRDefault="00625956" w:rsidP="00625956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61A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ТЕМАТИЧЕСКОЕ ПЛАНИРОВАНИЕ</w:t>
            </w:r>
          </w:p>
          <w:p w:rsidR="00625956" w:rsidRPr="00C35300" w:rsidRDefault="00625956" w:rsidP="00625956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для 7</w:t>
            </w:r>
            <w:r w:rsidRPr="00961A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класса</w:t>
            </w:r>
          </w:p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b/>
                <w:sz w:val="28"/>
                <w:szCs w:val="24"/>
                <w:lang w:val="tt-RU" w:eastAsia="ru-RU"/>
              </w:rPr>
              <w:t xml:space="preserve">Тема урока. Дәрес темасы </w:t>
            </w:r>
            <w:r>
              <w:rPr>
                <w:rFonts w:ascii="Times New Roman" w:eastAsiaTheme="minorEastAsia" w:hAnsi="Times New Roman" w:cstheme="minorBidi"/>
                <w:b/>
                <w:sz w:val="28"/>
                <w:szCs w:val="24"/>
                <w:lang w:val="tt-RU" w:eastAsia="ru-RU"/>
              </w:rPr>
              <w:t>.</w:t>
            </w:r>
          </w:p>
        </w:tc>
        <w:tc>
          <w:tcPr>
            <w:tcW w:w="407" w:type="pct"/>
            <w:vMerge w:val="restart"/>
          </w:tcPr>
          <w:p w:rsidR="00625956" w:rsidRPr="00625956" w:rsidRDefault="00625956" w:rsidP="00625956">
            <w:pPr>
              <w:spacing w:after="0" w:line="276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Кол-во часов. Сәгать</w:t>
            </w:r>
          </w:p>
          <w:p w:rsidR="00625956" w:rsidRPr="00625956" w:rsidRDefault="00625956" w:rsidP="00625956">
            <w:pPr>
              <w:spacing w:after="0" w:line="276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саны</w:t>
            </w:r>
          </w:p>
        </w:tc>
        <w:tc>
          <w:tcPr>
            <w:tcW w:w="817" w:type="pct"/>
            <w:gridSpan w:val="2"/>
          </w:tcPr>
          <w:p w:rsidR="00625956" w:rsidRPr="00625956" w:rsidRDefault="00625956" w:rsidP="00625956">
            <w:pPr>
              <w:spacing w:after="0" w:line="276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Время проведения. Үткәрү вакыты</w:t>
            </w: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Примеча</w:t>
            </w:r>
          </w:p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ние</w:t>
            </w:r>
          </w:p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Искәрмә </w:t>
            </w:r>
          </w:p>
        </w:tc>
      </w:tr>
      <w:tr w:rsidR="00625956" w:rsidRPr="00625956" w:rsidTr="00625956">
        <w:trPr>
          <w:trHeight w:val="540"/>
        </w:trPr>
        <w:tc>
          <w:tcPr>
            <w:tcW w:w="453" w:type="pct"/>
            <w:vMerge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</w:p>
        </w:tc>
        <w:tc>
          <w:tcPr>
            <w:tcW w:w="2824" w:type="pct"/>
            <w:vMerge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07" w:type="pct"/>
            <w:vMerge/>
          </w:tcPr>
          <w:p w:rsidR="00625956" w:rsidRPr="00625956" w:rsidRDefault="00625956" w:rsidP="00625956">
            <w:pPr>
              <w:spacing w:after="0" w:line="276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План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Факт</w:t>
            </w: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 Развитие речи Родной язык.Бәйләнешле сөйләм үстерү. Туган телем.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</w:t>
            </w:r>
          </w:p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Повторение пройденного материала по морфологии.Морфология буенча үткәннәрне  кабатлау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7.09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Имя существительное. Исем.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8.09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Имя прилагательное. Сыйфат.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14.09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Административный диктант. Административдиктант.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15.09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 Работа над ошибками. Имя числительное. Хаталар өстендә эш.Сан.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21.09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Местоимение. Алмашлык.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22.09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Наречие.Рәвеш.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28.09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Глагол.Фигыль.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29.09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Развитие речи. Перевод с русского языка на татарский язык.Бәйләнешле сөйләм үстерү. Рус теленнән татар теленә тәрҗемә. 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5.10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Залоги глагола. Фигыль юнәлешләре.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6.10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Залоги глагола. Закрепление.Фигыль юнәлешләре. Ныгыту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12.10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Наклонения глагола. Фигыль төркемчәләре.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13.10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Изложение.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19.10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Спрягаемые формы глаголов. Глагол повелительногонаклонения. Затланышлы фигыльләр. Боерык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20.10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 Склонение по лицам и числам глагола повелительногонаклонения. Боерык фигыльләрнең зат-сан белән төрләнеше.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26.10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Деловые бумаги.Объявление. Эш кәгазьләре. Белдерү. 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27.10</w:t>
            </w: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Глагол желательного наклонения.Теләк фигыл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ь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Глагол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 xml:space="preserve"> изъявительного наклонения. 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Хикәя фигыль. 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 Настоящее время глаголов 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 xml:space="preserve">изъявительного наклонения. 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Хәзерге заман хикәя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Прошедшее время глаголов 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 xml:space="preserve">изъявительного наклонения. 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Үткән заман хикәя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rPr>
          <w:trHeight w:val="487"/>
        </w:trPr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Развитие речи. Бәйләнешле сөйләм үстерү.Теле татлының дусты күп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Будущее время глаголов 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 xml:space="preserve">изъявительного наклонения. 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Киләчәк  заман хикәя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Глагол условного наклонения. Шарт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Неспягаемые формы глаголов.Причастие. Затланышсыз фигыльләр. Сыйфат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Диктант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lastRenderedPageBreak/>
              <w:t>27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Работа над ошибками. Неспягаемые формы глаголов.Хаталар өстендә эшләү. Затланышсыз фигыльләр.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28</w:t>
            </w:r>
          </w:p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Причастие настоящего времени. Хәзерге заман сыйфат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Причастие прошедшего времени.Үткән заман сыйфат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Причастие будущего времени. Киләчәк заман сыйфат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Деепричастие. Хәл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Развитие речи.Деловые бумаги.  Бәйләнешле сөйләм үстерү.Эш кәгазьләре. 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Имя действия. Исем фигыль.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Развитие речи. Характеристика к любимым героям. Бәйләнешле сөйләм үстерү. Яраткан әдәби геройга характеристика. 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Инфинитив. Инфинитив.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Инфинитив.Закрепление.  Инфинитив.  Ныгыту.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Образование глаголов. Фигыльләрнең ясалышы.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Фигыльләрнең төрле җөмлә кисәкләре булып йөрүе</w:t>
            </w:r>
            <w:r w:rsidRPr="00625956"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Морфологический анализ глаголов. Фигыльләргә морфологик анализ ясау.</w:t>
            </w:r>
          </w:p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Развитиеречи.Какая профессия хорошая? . Бәйләнешле сөйләм үстерү.  Кайсы һөнәр яхшырак? 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rPr>
          <w:trHeight w:val="188"/>
        </w:trPr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Вспомогательные глаголы. Ярдәмче фигыльләр.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4243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Изложение.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Повторение. Неспягаемые формы глаголов. Кабатлау. Затланышсыз фигыльләр.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 Звукоподражательные слова. Аваз ияртемнәре.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Морфологический анализ звукоподражательных слов.Аваз ияртемнәренә морфологик анализ.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47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Предикативные слова. Хәбәрлек сүзләр.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Хәбәрлек сүзләрнең формалары һәм җөмләдә кулланылышы.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Диктант</w:t>
            </w:r>
            <w:r w:rsidRPr="00625956"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Предлог, послелог.Работа над ошибками.  Бәйлекләр. Хаталар өстендә эшләү.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Словосоединительные части речи. Предлог, послелог. Бәйләгеч сүз төркемнәре. Бәйлекләр.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52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Развитие речи. Перевод с русского языка на татарский язык. Бәйләнешле сөйләм үстерү.Рус теленнән татар теленә тәрҗемә. 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53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Послеложные слова. Бәйлек сүзләр.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54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Союзы. Теркәгечләр.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Теркәгечнең төркемчәләре.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Развитие речи Праздники. Бәйләнешле сөйләм үстерү. Бәйрәмнәр.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Союзные слова. Теркәгеч сүзләр.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 xml:space="preserve">Модальные части речи. Частицы. Модаль сүз 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lastRenderedPageBreak/>
              <w:t>төркемнәре.Кисәкчәләр.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lastRenderedPageBreak/>
              <w:t>59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Кисәкчәләрнең төркемчәләре.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Кисәкчәләрнең дөрес язылышы. Ныгыту.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Междометия. Ымлыклар.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Знаки препинания.  Закрепление. Ымлыклар янында тыныш билгеләре. Ныгыту.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Диктант.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64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Работа над  ошибками. Повторение. Хаталар өстендә эшләү. Кабатлау</w:t>
            </w:r>
            <w:r w:rsidRPr="00625956"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65</w:t>
            </w:r>
          </w:p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Обобщённое повторение .Спрягаемые формы глаголов. Акт. Гомумиләштереп кабатлау. Затланышлы фигыльләр. Акт язу.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Обобщённое повторение .Неспягаемые формы глаголов.Гомумиләштереп кабатлау. Затланышсыз</w:t>
            </w:r>
          </w:p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b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фигыл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ьл</w:t>
            </w: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Модальные слова.  Модаль сүзләр.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  <w:tr w:rsidR="00625956" w:rsidRPr="00625956" w:rsidTr="00625956">
        <w:tc>
          <w:tcPr>
            <w:tcW w:w="453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2824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Обобщённое повторение пройденного материала по морфологии. Морфология буенча үткәннәрне гомумиләштереп кабатлау.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07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10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  <w:tc>
          <w:tcPr>
            <w:tcW w:w="499" w:type="pct"/>
          </w:tcPr>
          <w:p w:rsidR="00625956" w:rsidRPr="00625956" w:rsidRDefault="00625956" w:rsidP="00625956">
            <w:pPr>
              <w:spacing w:after="200" w:line="240" w:lineRule="auto"/>
              <w:rPr>
                <w:rFonts w:ascii="Times New Roman" w:eastAsiaTheme="minorEastAsia" w:hAnsi="Times New Roman" w:cstheme="minorBidi"/>
                <w:sz w:val="24"/>
                <w:szCs w:val="24"/>
                <w:lang w:val="tt-RU" w:eastAsia="ru-RU"/>
              </w:rPr>
            </w:pPr>
          </w:p>
        </w:tc>
      </w:tr>
    </w:tbl>
    <w:p w:rsidR="00625956" w:rsidRPr="00625956" w:rsidRDefault="00625956" w:rsidP="006259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625956" w:rsidRPr="00625956" w:rsidRDefault="00625956" w:rsidP="00625956">
      <w:pPr>
        <w:spacing w:after="200" w:line="240" w:lineRule="auto"/>
        <w:rPr>
          <w:rFonts w:ascii="Times New Roman" w:eastAsiaTheme="minorEastAsia" w:hAnsi="Times New Roman" w:cstheme="minorBidi"/>
          <w:sz w:val="24"/>
          <w:szCs w:val="24"/>
          <w:lang w:val="tt-RU" w:eastAsia="ru-RU"/>
        </w:rPr>
      </w:pP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953"/>
        <w:gridCol w:w="851"/>
        <w:gridCol w:w="850"/>
        <w:gridCol w:w="993"/>
        <w:gridCol w:w="992"/>
      </w:tblGrid>
      <w:tr w:rsidR="00625956" w:rsidRPr="00625956" w:rsidTr="00625956">
        <w:trPr>
          <w:trHeight w:val="660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25956" w:rsidRPr="00961A8D" w:rsidRDefault="00625956" w:rsidP="00625956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61A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ТЕМАТИЧЕСКОЕ ПЛАНИРОВАНИЕ</w:t>
            </w:r>
          </w:p>
          <w:p w:rsidR="00625956" w:rsidRPr="00C35300" w:rsidRDefault="00625956" w:rsidP="00625956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для 8 </w:t>
            </w:r>
            <w:r w:rsidRPr="00961A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класса</w:t>
            </w:r>
          </w:p>
          <w:p w:rsidR="00625956" w:rsidRPr="00625956" w:rsidRDefault="00625956" w:rsidP="00625956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b/>
                <w:sz w:val="24"/>
                <w:szCs w:val="24"/>
                <w:lang w:eastAsia="ru-RU"/>
              </w:rPr>
              <w:t>Тема урока</w:t>
            </w:r>
            <w:r w:rsidRPr="0062595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.Дәрес темасы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кол-во часов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сәгать саны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Время проведения</w:t>
            </w:r>
          </w:p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Үткәрү вакыты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Примеча</w:t>
            </w:r>
          </w:p>
          <w:p w:rsidR="00625956" w:rsidRPr="00625956" w:rsidRDefault="00625956" w:rsidP="00625956">
            <w:pPr>
              <w:spacing w:after="20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 xml:space="preserve">ние. </w:t>
            </w:r>
          </w:p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  <w:t>искәрмә</w:t>
            </w:r>
          </w:p>
        </w:tc>
      </w:tr>
      <w:tr w:rsidR="00625956" w:rsidRPr="00625956" w:rsidTr="00625956">
        <w:trPr>
          <w:trHeight w:val="405"/>
        </w:trPr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jc w:val="center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Theme="minorEastAsia" w:hAnsi="Times New Roman" w:cstheme="minorBidi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</w:t>
            </w:r>
          </w:p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rPr>
          <w:trHeight w:val="6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изученного в 5-7 классах. 5-7 нче сыйныфларда үткәннәрне кабатлау.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изученного в 5-7 классах. 5-7 нче сыйныфларда үткәннәрне кабатлау.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Возвратный залог. Кайтым  юнәлеше.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Порядок слов в предложении. Җөмләдә сүзләр тәртибе.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15.09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Порядок слов в предложении. Җөмләдә сүзләр тәртибе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Диктант.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над  ошибками. 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Общее сведение о синтаксисе. 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Хаталар өстендә эш</w:t>
            </w:r>
            <w:r w:rsidRPr="00625956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Синтаксис буенча гомуми мәгълүмат.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Слово и предложение. Сүз һәм җөмлә.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Связь слов в предложении. Җөмләдә сүзләр бәйләнеше.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Сочинительная связь. Тезүле бәйләнеш.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Сочинительная связь. Тезүле бәйләнеш.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Повторение. Кабатлау.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Подчинительная связь. Ияртүле бәйләнеш.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Словосочетание. Сүзтезмә.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Повторение. Кабатлау.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Порядок слов в предложении. Җөмләдә сүз тәртибе.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Порядок слов в предложении. Җөмләдә сүз тәртибе.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Прямой и обратный порядок слов в предложении. Җөмләдәге сүзләрнең уңай һәм кире тәртибе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Логическое ударение. Логик басым.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Изложение.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rPr>
          <w:trHeight w:val="3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 ошибками.Простое предложение. Хаталар өстендә эш.  Гади җөмлә.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Типы предложений по цели высказывания. Повествовательное предложение. Әйтү максаты ягыннан җөмлә төрләре. Хикәя җөмлә.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Вопросительное предложение. Сорау җөмлә.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Побудительное предложение. Боеру җөмлә.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Восклицательное предложение. Тойгылы җөмлә.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Двусоставные и односоставные предложения. Ике составлы һәм бер составлы җөмләләр.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Члены предложения. Җөмлә кисәкләре.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Подлежащее.Ия.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Сказуемое. Хәбәр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Тире между подлежащим и сказуемым. Ия белән хәбәр арасында сызык кую очраклары.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Определение. Аергыч.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Связь между определением и определяемым словом. Аергыч белән аерылмыш арасында бәйләнеш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Прямое и косвенное дополнение. Туры һәм кыек тәмамлыклар.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Обстоятельства и виды. Обстоятельство места. Хәл һәм аның төрләре. Урын хәле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Обстоятельство времени. Обстоятельство образа действия. Вакыт хәле Рәвеш хәле.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Обстоятельство меры и степени. Обстоятельство причины. Обстоятельство цели. Күләм хәле. Сәбәп хәле. Максат хәле.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Обстоятельство условия. Обстоятельство уступки. Шарт хәле Кире хәл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Обособленные обстоятельства и знаки препинания при них. Аерымланган хәлләр һәм алар янында тыныш билгеләре.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Приложение. Аныклагыч 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Обособление приложений и знаки препинания при них. Аныклагычларның аерымлануы һәм алар янында тыныш билгеләре.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Повторение. Члены предложения.  Кабатлау. Җөмлә кисәкләре.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Повторение. Кабатлау.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об однородных членах. Союзы при однородных членах. Тиңдәш кисәкләр турында төшенчә.Тиңдәш кисәкләр янында теркәгечләр.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Знаки препинания при однородных членах. Тиңдәш кисәкләр янында тыныш билгеләре.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Обобщающие слова при однородных членах. Тиңдәш кисәкләр янында гомумиләштерүче сүзләр.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Обращения и знаки препинания при них. Эндәш сүзләр һәм алар янында тыныш билгеләре.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Вводные слова и знаки препинания при них. Кереш сүзләр һәм алар янында тыныш билгеләре.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Вводные предложения и знаки препинания при них. Кереш җөмләләр һәм алар янында тыныш билгеләре.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Изложение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Изложение.Работа над  ошибками. Хаталар өстендә эш.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Односоставные предложения. Именное предложение. Бер составлы җөмләләр. Исем җөмлә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Односоставные предложения. Именное предложение. Бер составлы җөмләләр. Исем җөмлә.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Глагольное предложение.Фигыль җөмлә.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Глагольное предложение.Фигыль җөмлә.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полных и неполных предожениях. Тулы һәм ким җөмләләр турында төшенчә.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полных и неполных предожениях. Тулы һәм ким җөмләләр турында төшенчә.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неполных предложениях. Ким җөмләләрнең төрләре.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неполных предложениях. Ким җөмләләрнең төрләре.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Утвердительные и отрицательные предложения. Раслау һәм инкарь җөмләләр.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Утвердительные и отрицательные предложения. Раслау һәм инкарь җөмләләр.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Употребление утвердительных и отрицательных предложений. Раслау һәм инкарь җөмләләрнең кулланылышы.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Употребление утвердительных и отрицательных предложений. Раслау һәм инкарь җөмләләрнең кулланылышы.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Контрольный диктант.Контроль диктант.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rPr>
          <w:trHeight w:val="7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Обобщённое повторение видов простого предложения. Гади җөмлә синтаксисын гомумиләштереп кабатлау.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rPr>
          <w:trHeight w:val="4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Обобщённое повторение видов простого предложения. Гади җөмлә синтаксисын гомумиләштереп кабатлау.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rPr>
          <w:trHeight w:val="5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Обобщённое повторение видов простого предложения. Гади җөмлә синтаксисын гомумиләштереп кабатлау.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Обобщённое повторение видов простого предложения. Гади җөмлә синтаксисын гомумиләштереп кабатлау.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25956" w:rsidRPr="00625956" w:rsidTr="00625956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Повторение. Итог. Кабатлау. Йомгаклау 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25956" w:rsidRPr="00625956" w:rsidRDefault="00625956" w:rsidP="00625956">
      <w:pPr>
        <w:spacing w:after="200" w:line="276" w:lineRule="auto"/>
        <w:rPr>
          <w:rFonts w:asciiTheme="minorHAnsi" w:eastAsiaTheme="minorEastAsia" w:hAnsiTheme="minorHAnsi" w:cstheme="minorBidi"/>
          <w:sz w:val="24"/>
          <w:szCs w:val="24"/>
          <w:lang w:eastAsia="ru-RU"/>
        </w:rPr>
      </w:pPr>
    </w:p>
    <w:p w:rsidR="00625956" w:rsidRPr="00625956" w:rsidRDefault="00625956" w:rsidP="00625956">
      <w:pPr>
        <w:spacing w:after="200" w:line="276" w:lineRule="auto"/>
        <w:rPr>
          <w:rFonts w:asciiTheme="minorHAnsi" w:eastAsiaTheme="minorEastAsia" w:hAnsiTheme="minorHAnsi" w:cstheme="minorBidi"/>
          <w:lang w:eastAsia="ru-RU"/>
        </w:rPr>
      </w:pPr>
    </w:p>
    <w:tbl>
      <w:tblPr>
        <w:tblW w:w="10632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3"/>
        <w:gridCol w:w="5953"/>
        <w:gridCol w:w="851"/>
        <w:gridCol w:w="850"/>
        <w:gridCol w:w="993"/>
        <w:gridCol w:w="992"/>
      </w:tblGrid>
      <w:tr w:rsidR="00625956" w:rsidRPr="00625956" w:rsidTr="00625956">
        <w:trPr>
          <w:trHeight w:val="402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w:t>№</w:t>
            </w:r>
          </w:p>
          <w:p w:rsidR="00625956" w:rsidRPr="00625956" w:rsidRDefault="00625956" w:rsidP="00625956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961A8D" w:rsidRDefault="00625956" w:rsidP="00625956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61A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ТЕМАТИЧЕСКОЕ ПЛАНИРОВАНИЕ</w:t>
            </w:r>
          </w:p>
          <w:p w:rsidR="00625956" w:rsidRPr="00C35300" w:rsidRDefault="00625956" w:rsidP="00625956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для 9 </w:t>
            </w:r>
            <w:r w:rsidRPr="00961A8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класса</w:t>
            </w:r>
          </w:p>
          <w:p w:rsidR="00625956" w:rsidRPr="00625956" w:rsidRDefault="00625956" w:rsidP="00625956">
            <w:pPr>
              <w:widowControl w:val="0"/>
              <w:spacing w:after="0" w:line="276" w:lineRule="auto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200" w:line="276" w:lineRule="auto"/>
              <w:ind w:right="-40"/>
              <w:rPr>
                <w:rFonts w:ascii="Times New Roman" w:hAnsi="Times New Roman"/>
                <w:b/>
                <w:sz w:val="24"/>
                <w:szCs w:val="24"/>
              </w:rPr>
            </w:pPr>
            <w:r w:rsidRPr="0062595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кол-во часов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200" w:line="276" w:lineRule="auto"/>
              <w:ind w:right="-44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2595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/>
              </w:rPr>
              <w:t>время проведения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200" w:line="276" w:lineRule="auto"/>
              <w:ind w:right="-44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25956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tt-RU"/>
              </w:rPr>
              <w:t>примечание</w:t>
            </w:r>
          </w:p>
        </w:tc>
      </w:tr>
      <w:tr w:rsidR="00625956" w:rsidRPr="00625956" w:rsidTr="00625956">
        <w:trPr>
          <w:trHeight w:val="364"/>
        </w:trPr>
        <w:tc>
          <w:tcPr>
            <w:tcW w:w="9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5956" w:rsidRPr="00625956" w:rsidRDefault="00625956" w:rsidP="00625956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5956" w:rsidRPr="00625956" w:rsidTr="00625956">
        <w:trPr>
          <w:trHeight w:val="68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Хорошо что школа есть! Ярый эле мәктәп бар! Фигыл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ь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нең уртаклык юнәлеше.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</w:rPr>
              <w:t>06.09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2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Кто хозяин в школе? Мәктәптә кем хуңа? Исем фигыл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ь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нең барлык һәм юклык формасы.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08.09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29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</w:rPr>
              <w:t>3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Полезный и веселый отдых. Файдалы һәм күнелле ял. Исем фигыльнең тартым белән төрләнеше.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13.09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4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У нас в гостях… Бездә кунакта…</w:t>
            </w:r>
          </w:p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Хәзерге заман сыйфат фигыль.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15.09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Входная контрольная работа. Кереш контроль эш. Үткәннәрне кабатлау.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20.09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Работа над ошибками. Хаталар өстендә эш.   Исем фигыльнең юклык формасы.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22.09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«Сәләт»- страна способных детей. Талантлы бабалар иле. Фигыльнең төшем юнәлеше.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27.09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«Хочу знать о вашей стране». Сезнең ил белән танышасым килә.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</w:rPr>
              <w:t>29.09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«Хочу знать о вашей стране». Сезнең ил турында белергә телим Нишләгән/ нишләмәгән өчен? грамматик структурасы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</w:rPr>
              <w:t>04.10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Учился бы толькона “ 5!” бишкә генэ укыр идем.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06.10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Дело в знании.  Белемдә хикмәт! Исем фигыль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11.10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Зачем нужны правила. Кагыйдәләр нигә кирәк? Үткән заман сыйфат фигыльнең юклык формасы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12.10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У папы нет настроения. Этиемнен кәефе юк. Ялгызлык исемнәр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13.10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Кто знает языки, тот знает страны. Телләр белгән- илләр белгән! Нисби сыйфатлар.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Тест «Ял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итә беләсеңме?” “ Умеешь ли отдыхать?”.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20.10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Работа над ошибками. Хаталар өстендә эш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27.10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Изучаем языки. Телләр өйрәнәбез. Хәзерге заман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lastRenderedPageBreak/>
              <w:t>сыйфат фигыль.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30.10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262"/>
        </w:trPr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Хочу подружится. Дуслашасым килә. Хәзерге заман сыйфат фигыль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09.11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509"/>
        </w:trPr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 xml:space="preserve">Кто сосед по парте? Партадашыңуем? -ып/-еп, -п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кушымчалы хәл фигыльнең юклык формасы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13.11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Я в этом классе  новый ученик. Бу сыйныфта мин яңа укучы.  Ясалма исемнәр 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>(~даш/-дәш, -таш /-тәш)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16.11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2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Ненавижу школу. Мәктәпне курәалмыйм! Нишләсен иде? грамматик структурас</w:t>
            </w: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20.11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“ Я пошутил”.” Юри генә әйттем”. Киләчәк  заман фигыльнең барлык-юклык формасы.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23.11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Он на нас не похож. Ул безгә охшамаган. Киләчәк  заман фигыльнең зат-сан белән төрләнеше.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27.11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2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Хочу быть красивой. Матур буласым килә. Фигыльнең йөкләтү юнәлеше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30.11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Школа не театр. Мәктәп – театр түгел! Теләк фигыль 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>Нишләсен / нишләмәсен иде?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04.12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Какая у тебя школьная форма? Мәктәп формаң нинди? Исем фигыльнең 3 зат берлек санда тартым белән төрләнеше. Ялгызлык исемнәре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07.12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61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История школьной формы. Мәктәп формасынын тарихы.Теләк фигыль Нишләр / Нишләмәс иде?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11.12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956" w:rsidRPr="00625956" w:rsidTr="00625956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Тебе очень идет.  Сина бик килешә. Ясалма исемнәр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14.12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44"/>
        </w:trPr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29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В театре. Театрда. Кушма һәм тезмә саннар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18.12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Шпаргалка для зрителей. Тамашачылар өчен.... Хәл фигыльнең дүртенче төре. 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 xml:space="preserve">(-ганчы/-гәнче,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-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>канчы/ -кәнче)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21.12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24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Какие бывают школьные формы. Мәктәп формалары нинди була? Язма эш. Теләк һәм исем фигыль.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25.12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477"/>
        </w:trPr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32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Работа над ошибками. Хаталар өстендә эш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28.12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Хочу быль сильной. Көчле буласым килә. Ясалма рәвешләр. (Нишләгәнчә?)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61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Каким ты хочешь быть?  Нинди буласын килә?! Ясалма сыйфатлар    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Сегодня в гостях М.Джали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ль.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Бездә кунак бар...</w:t>
            </w:r>
          </w:p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Ясалма сыйфатлар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17.01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В спорте проигравших не бывает. Спортта ңиңелүчеләр булмый. Хәзерге һәм үткән заман сыйфат фигыль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18.01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7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Что лекарство , а что яд? Нәрсә ул дару, нәрсә-агу? Хәл фигыльнең дүртенче төре. (-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>ганчы/-гәнче, -канчы/-көнче)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262"/>
        </w:trPr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38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Когда пить лекарства? Даруны кайчан эчәргә? Фигыльнең йөкләтү юнәлеше.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62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39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Если хочешь быть здоровым. Сәламәт буласың килсә.  Развитие речи. Бәйләнешле сөйләм үстерү дәресе.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62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lastRenderedPageBreak/>
              <w:t>40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Курить – это геройство? Тәмәке тарту- батырлыкмы? Фигыль юнәлешләре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62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41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Кросс. Исем фигыльнең тартым һәм Т.к. белән төрләнеше.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62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42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Результат курения. Тәмәке тартунын зыяны.Кем (кемнең) исенә төшерә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 xml:space="preserve">?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сөйләм үрнәкләре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62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43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Природа-наш общий дом. Табигать- туган йортыбыз. Тезмә фигыльләр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244CAF">
        <w:trPr>
          <w:trHeight w:val="62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44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Времена года.Ел фасыллары. Билгеле киләчәк заман фигыльнең юклыкта зат-сан белән төрләнеше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244CAF">
        <w:trPr>
          <w:trHeight w:val="26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45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Экология . Экология. аркасында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бәйлек сүзе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244CAF">
        <w:trPr>
          <w:trHeight w:val="33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46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Красная книга.Кызыл китап. Фигыльнең уртаклык юнәлеше Нишләмәгәнгә салышмый!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244CAF">
        <w:trPr>
          <w:trHeight w:val="62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47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Сегодня в гостях... Буген бездә кунакта... Нинди булуы белән аерылып тора? Нәрсәсе белән аерылып тора?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19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48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Берегите природу. Табигатҗне саклагыз! "үз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 xml:space="preserve">"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билгеләү алмашлыгы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258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Развитие речи. Берегите природу. Б.с.ү. “Берегите природу.. “ Табигатьне саклагыз!”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Повторение.  Кабатлау.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Самостоятельная работа.Язма эш.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263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Работа над ошибками. Хаталар өстендә эш.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Природа и животный мир. Табигатҗ һәм тереклек. Нишлисе килә? Нишлисе иде?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Я люблю природу.Мин табигать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белән дус.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Хәзерге заман сыйфат фигыльнең тезмә формасы 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</w:rPr>
              <w:t>(Нишли торган?)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Как вы защищаете природу? Табигать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не ничек саклыйсыз?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Хәзерге заман сыйфат фигыль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eastAsiaTheme="minorHAnsi" w:hAnsi="Times New Roman" w:cstheme="minorBidi"/>
                <w:sz w:val="24"/>
                <w:szCs w:val="24"/>
                <w:lang w:val="tt-RU" w:eastAsia="ru-RU"/>
              </w:rPr>
            </w:pPr>
            <w:r w:rsidRPr="0062595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Мы идем в театр.Без театрга барабыз.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Как нужно вести себя в лесу?  Урманда узеңне ничек тотарга кирәк? Боерык фигыль Теләк фигыльнең 1 зат күплек сан формасы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Поход – то хорошо! Поход- шәп! Нишли күрегез? Нишли күрмәгез?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Правила в походе. Походка бару кагыйдәләре. Нишләр өчен? Нишләмәс өчен?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Б.с.ү. Живая природа.Терек һәм терек булмаган табигат</w:t>
            </w:r>
            <w:r w:rsidRPr="00625956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259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Сегодня у нас в гостях... Бүген бездә кунакта. Хәзерге заман сыйфат</w:t>
            </w: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фигыльнең тезмә</w:t>
            </w: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формасы </w:t>
            </w: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Нишли/нишләми торган)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Скоро лето!Озакламы җәй! 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 xml:space="preserve">дип уйлыйм /саныйм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сөйләм үрнәге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0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Когда кукует кукушка?  Күке кайчан кычкыра? Чөнки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lastRenderedPageBreak/>
              <w:t>теркәгечле кушма җөмлә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64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Мой летний отдых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 xml:space="preserve">. </w:t>
            </w:r>
            <w:r w:rsidRPr="00625956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tt-RU"/>
              </w:rPr>
              <w:t>Минем җәйге ялым.</w:t>
            </w:r>
            <w:r w:rsidRPr="00625956"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  <w:t xml:space="preserve"> Хәл </w:t>
            </w: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фигыльнең өченче төре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До свиданье школа. Сау бул мәктәп! Боерык фигыль. Нишләмәгез? Нишли күрмәгез?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работа.Еллык контроль эш. Сыйфат, боерык һәм хәл фигыль.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Работа над ошибками. Хаталар өстендә эш.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25956" w:rsidRPr="00625956" w:rsidTr="00625956">
        <w:trPr>
          <w:trHeight w:val="31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Развитие речи. Повторение.Кабатлау дәресе.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956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25956" w:rsidRPr="00625956" w:rsidRDefault="00625956" w:rsidP="00625956">
            <w:pPr>
              <w:shd w:val="clear" w:color="auto" w:fill="FFFFFF"/>
              <w:spacing w:after="0"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625956" w:rsidRPr="00625956" w:rsidRDefault="00625956" w:rsidP="00625956">
      <w:pPr>
        <w:spacing w:after="0" w:line="276" w:lineRule="auto"/>
        <w:rPr>
          <w:rFonts w:asciiTheme="minorHAnsi" w:eastAsiaTheme="minorHAnsi" w:hAnsiTheme="minorHAnsi" w:cstheme="minorBidi"/>
          <w:lang w:val="en-US"/>
        </w:rPr>
      </w:pPr>
    </w:p>
    <w:p w:rsidR="00625956" w:rsidRPr="00625956" w:rsidRDefault="00625956" w:rsidP="00625956">
      <w:pPr>
        <w:spacing w:after="0" w:line="240" w:lineRule="auto"/>
        <w:ind w:right="17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625956" w:rsidRPr="00625956" w:rsidRDefault="00625956" w:rsidP="00625956">
      <w:pPr>
        <w:spacing w:after="200" w:line="276" w:lineRule="auto"/>
        <w:rPr>
          <w:rFonts w:asciiTheme="minorHAnsi" w:eastAsiaTheme="minorEastAsia" w:hAnsiTheme="minorHAnsi" w:cstheme="minorBidi"/>
          <w:lang w:eastAsia="ru-RU"/>
        </w:rPr>
      </w:pPr>
    </w:p>
    <w:p w:rsidR="00625956" w:rsidRPr="00625956" w:rsidRDefault="00625956" w:rsidP="00625956">
      <w:pPr>
        <w:spacing w:after="200" w:line="276" w:lineRule="auto"/>
        <w:rPr>
          <w:rFonts w:asciiTheme="minorHAnsi" w:eastAsiaTheme="minorEastAsia" w:hAnsiTheme="minorHAnsi" w:cstheme="minorBidi"/>
          <w:lang w:eastAsia="ru-RU"/>
        </w:rPr>
      </w:pPr>
    </w:p>
    <w:p w:rsidR="00625956" w:rsidRPr="00625956" w:rsidRDefault="00625956" w:rsidP="00625956">
      <w:pPr>
        <w:spacing w:after="200" w:line="276" w:lineRule="auto"/>
        <w:rPr>
          <w:rFonts w:asciiTheme="minorHAnsi" w:eastAsiaTheme="minorEastAsia" w:hAnsiTheme="minorHAnsi" w:cstheme="minorBidi"/>
          <w:lang w:eastAsia="ru-RU"/>
        </w:rPr>
      </w:pPr>
    </w:p>
    <w:p w:rsidR="000D5D35" w:rsidRDefault="000D5D35"/>
    <w:sectPr w:rsidR="000D5D35" w:rsidSect="00DE06ED">
      <w:pgSz w:w="11906" w:h="16838"/>
      <w:pgMar w:top="1134" w:right="70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51D2C"/>
    <w:multiLevelType w:val="hybridMultilevel"/>
    <w:tmpl w:val="8E606F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40690"/>
    <w:multiLevelType w:val="hybridMultilevel"/>
    <w:tmpl w:val="3D0C4BDA"/>
    <w:lvl w:ilvl="0" w:tplc="B1B86DF8">
      <w:start w:val="1"/>
      <w:numFmt w:val="decimal"/>
      <w:lvlText w:val="%1."/>
      <w:lvlJc w:val="left"/>
      <w:pPr>
        <w:ind w:left="126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A717A"/>
    <w:multiLevelType w:val="hybridMultilevel"/>
    <w:tmpl w:val="F55A17C6"/>
    <w:lvl w:ilvl="0" w:tplc="04190001">
      <w:start w:val="1"/>
      <w:numFmt w:val="bullet"/>
      <w:lvlText w:val=""/>
      <w:lvlJc w:val="left"/>
      <w:pPr>
        <w:ind w:left="153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3" w15:restartNumberingAfterBreak="0">
    <w:nsid w:val="1127417D"/>
    <w:multiLevelType w:val="hybridMultilevel"/>
    <w:tmpl w:val="6FE40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5F2AFA"/>
    <w:multiLevelType w:val="hybridMultilevel"/>
    <w:tmpl w:val="48787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002F8"/>
    <w:multiLevelType w:val="hybridMultilevel"/>
    <w:tmpl w:val="118CA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942E2A"/>
    <w:multiLevelType w:val="hybridMultilevel"/>
    <w:tmpl w:val="5B982D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E95E62"/>
    <w:multiLevelType w:val="hybridMultilevel"/>
    <w:tmpl w:val="CB04D4CE"/>
    <w:lvl w:ilvl="0" w:tplc="0419000F">
      <w:start w:val="1"/>
      <w:numFmt w:val="decimal"/>
      <w:lvlText w:val="%1."/>
      <w:lvlJc w:val="left"/>
      <w:pPr>
        <w:ind w:left="8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B842B8"/>
    <w:multiLevelType w:val="hybridMultilevel"/>
    <w:tmpl w:val="35CAE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1B01EB3"/>
    <w:multiLevelType w:val="hybridMultilevel"/>
    <w:tmpl w:val="CEA40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3B58FA"/>
    <w:multiLevelType w:val="hybridMultilevel"/>
    <w:tmpl w:val="25187CAA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8D0094"/>
    <w:multiLevelType w:val="hybridMultilevel"/>
    <w:tmpl w:val="B7ACD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BD29AD"/>
    <w:multiLevelType w:val="hybridMultilevel"/>
    <w:tmpl w:val="28D245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9C3009D"/>
    <w:multiLevelType w:val="hybridMultilevel"/>
    <w:tmpl w:val="6B7010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6"/>
  </w:num>
  <w:num w:numId="4">
    <w:abstractNumId w:val="3"/>
  </w:num>
  <w:num w:numId="5">
    <w:abstractNumId w:val="13"/>
  </w:num>
  <w:num w:numId="6">
    <w:abstractNumId w:val="7"/>
  </w:num>
  <w:num w:numId="7">
    <w:abstractNumId w:val="11"/>
  </w:num>
  <w:num w:numId="8">
    <w:abstractNumId w:val="0"/>
  </w:num>
  <w:num w:numId="9">
    <w:abstractNumId w:val="15"/>
  </w:num>
  <w:num w:numId="10">
    <w:abstractNumId w:val="4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2"/>
  </w:num>
  <w:num w:numId="16">
    <w:abstractNumId w:val="12"/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FDB"/>
    <w:rsid w:val="000069E9"/>
    <w:rsid w:val="00047601"/>
    <w:rsid w:val="00081556"/>
    <w:rsid w:val="000A1CFF"/>
    <w:rsid w:val="000D0C2D"/>
    <w:rsid w:val="000D5D35"/>
    <w:rsid w:val="000F2C47"/>
    <w:rsid w:val="00152BA3"/>
    <w:rsid w:val="00195A81"/>
    <w:rsid w:val="001D7FDB"/>
    <w:rsid w:val="00200B4D"/>
    <w:rsid w:val="00232BE4"/>
    <w:rsid w:val="00243306"/>
    <w:rsid w:val="00244CAF"/>
    <w:rsid w:val="00261B3C"/>
    <w:rsid w:val="00285CBB"/>
    <w:rsid w:val="0028762D"/>
    <w:rsid w:val="00301306"/>
    <w:rsid w:val="0031278B"/>
    <w:rsid w:val="00332F53"/>
    <w:rsid w:val="00354E0B"/>
    <w:rsid w:val="00362A92"/>
    <w:rsid w:val="0044332C"/>
    <w:rsid w:val="00485BF5"/>
    <w:rsid w:val="004B3CFA"/>
    <w:rsid w:val="005507A9"/>
    <w:rsid w:val="0056585B"/>
    <w:rsid w:val="00587BB6"/>
    <w:rsid w:val="005B606A"/>
    <w:rsid w:val="005E6387"/>
    <w:rsid w:val="00625956"/>
    <w:rsid w:val="00674B1D"/>
    <w:rsid w:val="0070092B"/>
    <w:rsid w:val="00702787"/>
    <w:rsid w:val="00742BAC"/>
    <w:rsid w:val="007E68C2"/>
    <w:rsid w:val="00825E55"/>
    <w:rsid w:val="00864B6B"/>
    <w:rsid w:val="0089210E"/>
    <w:rsid w:val="0098348E"/>
    <w:rsid w:val="00A42E74"/>
    <w:rsid w:val="00A700EE"/>
    <w:rsid w:val="00AB4B4E"/>
    <w:rsid w:val="00B10616"/>
    <w:rsid w:val="00B91ADE"/>
    <w:rsid w:val="00BC5E36"/>
    <w:rsid w:val="00BF5AFD"/>
    <w:rsid w:val="00C75361"/>
    <w:rsid w:val="00CB2D14"/>
    <w:rsid w:val="00CC1845"/>
    <w:rsid w:val="00CF223E"/>
    <w:rsid w:val="00CF6378"/>
    <w:rsid w:val="00D3385A"/>
    <w:rsid w:val="00D80884"/>
    <w:rsid w:val="00DB0C80"/>
    <w:rsid w:val="00DB1B02"/>
    <w:rsid w:val="00DE06ED"/>
    <w:rsid w:val="00E46B97"/>
    <w:rsid w:val="00FA66B4"/>
    <w:rsid w:val="00FD6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6C695"/>
  <w15:docId w15:val="{20CD3C2F-73E0-474A-B363-236E2B0FA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C4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F2C47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0F2C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3"/>
    <w:uiPriority w:val="1"/>
    <w:locked/>
    <w:rsid w:val="000F2C47"/>
    <w:rPr>
      <w:rFonts w:ascii="Calibri" w:eastAsia="Calibri" w:hAnsi="Calibri" w:cs="Times New Roman"/>
    </w:rPr>
  </w:style>
  <w:style w:type="character" w:customStyle="1" w:styleId="FontStyle31">
    <w:name w:val="Font Style31"/>
    <w:basedOn w:val="a0"/>
    <w:uiPriority w:val="99"/>
    <w:rsid w:val="000F2C47"/>
    <w:rPr>
      <w:rFonts w:ascii="Times New Roman" w:hAnsi="Times New Roman" w:cs="Times New Roman" w:hint="default"/>
      <w:sz w:val="18"/>
      <w:szCs w:val="18"/>
    </w:rPr>
  </w:style>
  <w:style w:type="character" w:customStyle="1" w:styleId="FontStyle23">
    <w:name w:val="Font Style23"/>
    <w:basedOn w:val="a0"/>
    <w:uiPriority w:val="99"/>
    <w:rsid w:val="000F2C47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2">
    <w:name w:val="Font Style12"/>
    <w:basedOn w:val="a0"/>
    <w:uiPriority w:val="99"/>
    <w:rsid w:val="000F2C47"/>
    <w:rPr>
      <w:rFonts w:ascii="Times New Roman" w:hAnsi="Times New Roman" w:cs="Times New Roman" w:hint="default"/>
      <w:sz w:val="18"/>
      <w:szCs w:val="18"/>
    </w:rPr>
  </w:style>
  <w:style w:type="paragraph" w:styleId="a6">
    <w:name w:val="Body Text"/>
    <w:basedOn w:val="a"/>
    <w:link w:val="a7"/>
    <w:uiPriority w:val="99"/>
    <w:semiHidden/>
    <w:unhideWhenUsed/>
    <w:rsid w:val="000F2C47"/>
    <w:pPr>
      <w:spacing w:after="120" w:line="288" w:lineRule="auto"/>
    </w:pPr>
    <w:rPr>
      <w:rFonts w:ascii="Arial Narrow" w:eastAsia="Times New Roman" w:hAnsi="Arial Narrow"/>
      <w:i/>
      <w:iCs/>
      <w:sz w:val="20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0F2C47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FontStyle16">
    <w:name w:val="Font Style16"/>
    <w:basedOn w:val="a0"/>
    <w:uiPriority w:val="99"/>
    <w:rsid w:val="000F2C47"/>
    <w:rPr>
      <w:rFonts w:ascii="Times New Roman" w:hAnsi="Times New Roman" w:cs="Times New Roman" w:hint="default"/>
      <w:sz w:val="18"/>
      <w:szCs w:val="18"/>
    </w:rPr>
  </w:style>
  <w:style w:type="character" w:customStyle="1" w:styleId="FontStyle15">
    <w:name w:val="Font Style15"/>
    <w:basedOn w:val="a0"/>
    <w:uiPriority w:val="99"/>
    <w:rsid w:val="000F2C47"/>
    <w:rPr>
      <w:rFonts w:ascii="Times New Roman" w:hAnsi="Times New Roman" w:cs="Times New Roman" w:hint="default"/>
      <w:sz w:val="18"/>
      <w:szCs w:val="18"/>
    </w:rPr>
  </w:style>
  <w:style w:type="character" w:customStyle="1" w:styleId="FontStyle17">
    <w:name w:val="Font Style17"/>
    <w:basedOn w:val="a0"/>
    <w:uiPriority w:val="99"/>
    <w:rsid w:val="000F2C47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9">
    <w:name w:val="Font Style19"/>
    <w:basedOn w:val="a0"/>
    <w:uiPriority w:val="99"/>
    <w:rsid w:val="000F2C47"/>
    <w:rPr>
      <w:rFonts w:ascii="Times New Roman" w:hAnsi="Times New Roman" w:cs="Times New Roman" w:hint="default"/>
      <w:sz w:val="26"/>
      <w:szCs w:val="26"/>
    </w:rPr>
  </w:style>
  <w:style w:type="character" w:customStyle="1" w:styleId="FontStyle18">
    <w:name w:val="Font Style18"/>
    <w:basedOn w:val="a0"/>
    <w:uiPriority w:val="99"/>
    <w:rsid w:val="000F2C47"/>
    <w:rPr>
      <w:rFonts w:ascii="Times New Roman" w:hAnsi="Times New Roman" w:cs="Times New Roman" w:hint="default"/>
      <w:sz w:val="18"/>
      <w:szCs w:val="18"/>
    </w:rPr>
  </w:style>
  <w:style w:type="paragraph" w:styleId="a8">
    <w:name w:val="List Paragraph"/>
    <w:basedOn w:val="a"/>
    <w:link w:val="a9"/>
    <w:uiPriority w:val="99"/>
    <w:qFormat/>
    <w:rsid w:val="000F2C47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0F2C47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5"/>
    <w:uiPriority w:val="59"/>
    <w:rsid w:val="000F2C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0F2C47"/>
    <w:rPr>
      <w:color w:val="605E5C"/>
      <w:shd w:val="clear" w:color="auto" w:fill="E1DFDD"/>
    </w:rPr>
  </w:style>
  <w:style w:type="numbering" w:customStyle="1" w:styleId="10">
    <w:name w:val="Нет списка1"/>
    <w:next w:val="a2"/>
    <w:uiPriority w:val="99"/>
    <w:semiHidden/>
    <w:unhideWhenUsed/>
    <w:rsid w:val="00625956"/>
  </w:style>
  <w:style w:type="paragraph" w:styleId="ab">
    <w:name w:val="Normal (Web)"/>
    <w:basedOn w:val="a"/>
    <w:uiPriority w:val="99"/>
    <w:unhideWhenUsed/>
    <w:rsid w:val="006259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9">
    <w:name w:val="Абзац списка Знак"/>
    <w:link w:val="a8"/>
    <w:uiPriority w:val="99"/>
    <w:locked/>
    <w:rsid w:val="00625956"/>
    <w:rPr>
      <w:rFonts w:ascii="Calibri" w:eastAsia="Calibri" w:hAnsi="Calibri" w:cs="Times New Roman"/>
    </w:rPr>
  </w:style>
  <w:style w:type="paragraph" w:customStyle="1" w:styleId="msonormalbullet2gif">
    <w:name w:val="msonormalbullet2.gif"/>
    <w:basedOn w:val="a"/>
    <w:uiPriority w:val="99"/>
    <w:rsid w:val="006259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625956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62595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27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chool.ru/media" TargetMode="External"/><Relationship Id="rId13" Type="http://schemas.openxmlformats.org/officeDocument/2006/relationships/hyperlink" Target="http://tatarschool.ru/media" TargetMode="External"/><Relationship Id="rId3" Type="http://schemas.openxmlformats.org/officeDocument/2006/relationships/styles" Target="styles.xml"/><Relationship Id="rId7" Type="http://schemas.openxmlformats.org/officeDocument/2006/relationships/hyperlink" Target="http://tatarschool.ru/media" TargetMode="External"/><Relationship Id="rId12" Type="http://schemas.openxmlformats.org/officeDocument/2006/relationships/hyperlink" Target="http://tatarschool.ru/media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tatarschool.ru/media" TargetMode="External"/><Relationship Id="rId11" Type="http://schemas.openxmlformats.org/officeDocument/2006/relationships/hyperlink" Target="http://tatarschool.ru/media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tatarschool.ru/medi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media" TargetMode="External"/><Relationship Id="rId14" Type="http://schemas.openxmlformats.org/officeDocument/2006/relationships/hyperlink" Target="http://tatarschool.ru/medi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D9C12-0D29-451A-AC1F-BBE3D29BF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835</TotalTime>
  <Pages>36</Pages>
  <Words>9756</Words>
  <Characters>55610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123</cp:lastModifiedBy>
  <cp:revision>35</cp:revision>
  <dcterms:created xsi:type="dcterms:W3CDTF">2023-09-05T16:53:00Z</dcterms:created>
  <dcterms:modified xsi:type="dcterms:W3CDTF">2024-02-01T12:59:00Z</dcterms:modified>
</cp:coreProperties>
</file>